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236F" w:rsidRPr="00DC236F" w:rsidRDefault="00DC236F" w:rsidP="00DC236F">
      <w:pPr>
        <w:keepNext/>
        <w:spacing w:after="0" w:line="240" w:lineRule="auto"/>
        <w:jc w:val="both"/>
        <w:outlineLvl w:val="8"/>
        <w:rPr>
          <w:rFonts w:ascii="Times New Roman" w:eastAsia="Times New Roman" w:hAnsi="Times New Roman" w:cs="Times New Roman"/>
          <w:b/>
          <w:sz w:val="24"/>
          <w:szCs w:val="20"/>
          <w:lang w:eastAsia="sl-SI"/>
        </w:rPr>
      </w:pPr>
      <w:r w:rsidRPr="00DC236F">
        <w:rPr>
          <w:rFonts w:ascii="Times New Roman" w:eastAsia="Times New Roman" w:hAnsi="Times New Roman" w:cs="Times New Roman"/>
          <w:b/>
          <w:sz w:val="20"/>
          <w:szCs w:val="20"/>
          <w:lang w:eastAsia="sl-SI"/>
        </w:rPr>
        <w:t xml:space="preserve">                                                                       </w:t>
      </w:r>
      <w:r w:rsidRPr="00DC236F">
        <w:rPr>
          <w:rFonts w:ascii="Times New Roman" w:eastAsia="Times New Roman" w:hAnsi="Times New Roman" w:cs="Times New Roman"/>
          <w:b/>
          <w:noProof/>
          <w:sz w:val="20"/>
          <w:szCs w:val="20"/>
          <w:lang w:eastAsia="sl-SI"/>
        </w:rPr>
        <w:drawing>
          <wp:inline distT="0" distB="0" distL="0" distR="0">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rsidR="00DC236F" w:rsidRPr="00DC236F" w:rsidRDefault="00DC236F" w:rsidP="00DC236F">
      <w:pPr>
        <w:keepNext/>
        <w:spacing w:after="0" w:line="240" w:lineRule="auto"/>
        <w:ind w:firstLine="708"/>
        <w:jc w:val="both"/>
        <w:outlineLvl w:val="5"/>
        <w:rPr>
          <w:rFonts w:ascii="Times New Roman" w:eastAsia="Times New Roman" w:hAnsi="Times New Roman" w:cs="Arial"/>
          <w:b/>
          <w:sz w:val="24"/>
          <w:szCs w:val="24"/>
          <w:lang w:eastAsia="sl-SI"/>
        </w:rPr>
      </w:pPr>
      <w:r w:rsidRPr="00DC236F">
        <w:rPr>
          <w:rFonts w:ascii="Times New Roman" w:eastAsia="Times New Roman" w:hAnsi="Times New Roman" w:cs="Arial"/>
          <w:b/>
          <w:sz w:val="24"/>
          <w:szCs w:val="24"/>
          <w:lang w:eastAsia="sl-SI"/>
        </w:rPr>
        <w:t>OBLAKOVA ULICA 5</w:t>
      </w:r>
    </w:p>
    <w:p w:rsidR="00DC236F" w:rsidRPr="00DC236F" w:rsidRDefault="00DC236F" w:rsidP="00DC236F">
      <w:pPr>
        <w:keepNext/>
        <w:spacing w:after="0" w:line="240" w:lineRule="auto"/>
        <w:ind w:firstLine="708"/>
        <w:jc w:val="both"/>
        <w:outlineLvl w:val="5"/>
        <w:rPr>
          <w:rFonts w:ascii="Times New Roman" w:eastAsia="Times New Roman" w:hAnsi="Times New Roman" w:cs="Arial"/>
          <w:b/>
          <w:sz w:val="24"/>
          <w:szCs w:val="24"/>
          <w:lang w:eastAsia="sl-SI"/>
        </w:rPr>
      </w:pPr>
      <w:r w:rsidRPr="00DC236F">
        <w:rPr>
          <w:rFonts w:ascii="Times New Roman" w:eastAsia="Times New Roman" w:hAnsi="Times New Roman" w:cs="Arial"/>
          <w:b/>
          <w:sz w:val="24"/>
          <w:szCs w:val="24"/>
          <w:lang w:eastAsia="sl-SI"/>
        </w:rPr>
        <w:t xml:space="preserve">3000 CELJE    </w:t>
      </w:r>
    </w:p>
    <w:p w:rsidR="00DC236F" w:rsidRPr="00DC236F" w:rsidRDefault="00DC236F" w:rsidP="00DC236F">
      <w:pPr>
        <w:spacing w:after="0" w:line="240" w:lineRule="auto"/>
        <w:ind w:firstLine="708"/>
        <w:jc w:val="both"/>
        <w:rPr>
          <w:rFonts w:ascii="Times New Roman" w:eastAsia="Times New Roman" w:hAnsi="Times New Roman" w:cs="Times New Roman"/>
          <w:b/>
          <w:sz w:val="24"/>
          <w:szCs w:val="24"/>
          <w:lang w:eastAsia="sl-SI"/>
        </w:rPr>
      </w:pPr>
      <w:r w:rsidRPr="00DC236F">
        <w:rPr>
          <w:rFonts w:ascii="Times New Roman" w:eastAsia="Times New Roman" w:hAnsi="Times New Roman" w:cs="Times New Roman"/>
          <w:b/>
          <w:sz w:val="24"/>
          <w:szCs w:val="24"/>
          <w:lang w:eastAsia="sl-SI"/>
        </w:rPr>
        <w:t>tel: (03) 42 33 000</w:t>
      </w:r>
    </w:p>
    <w:p w:rsidR="00DC236F" w:rsidRPr="00DC236F" w:rsidRDefault="00DC236F" w:rsidP="00DC236F">
      <w:pPr>
        <w:keepNext/>
        <w:spacing w:after="0" w:line="240" w:lineRule="auto"/>
        <w:ind w:firstLine="708"/>
        <w:jc w:val="both"/>
        <w:outlineLvl w:val="5"/>
        <w:rPr>
          <w:rFonts w:ascii="Times New Roman" w:eastAsia="Times New Roman" w:hAnsi="Times New Roman" w:cs="Arial"/>
          <w:b/>
          <w:sz w:val="24"/>
          <w:szCs w:val="24"/>
          <w:lang w:eastAsia="sl-SI"/>
        </w:rPr>
      </w:pPr>
      <w:r w:rsidRPr="00DC236F">
        <w:rPr>
          <w:rFonts w:ascii="Times New Roman" w:eastAsia="Times New Roman" w:hAnsi="Times New Roman" w:cs="Arial"/>
          <w:b/>
          <w:sz w:val="24"/>
          <w:szCs w:val="24"/>
          <w:lang w:eastAsia="sl-SI"/>
        </w:rPr>
        <w:t xml:space="preserve">fax: (03) 42 33 757                                                                                                                            </w:t>
      </w:r>
    </w:p>
    <w:p w:rsidR="00DC236F" w:rsidRPr="00DC236F" w:rsidRDefault="00DC236F" w:rsidP="00DC236F">
      <w:pPr>
        <w:spacing w:after="0" w:line="240" w:lineRule="auto"/>
        <w:jc w:val="both"/>
        <w:rPr>
          <w:rFonts w:ascii="Times New Roman" w:eastAsia="Times New Roman" w:hAnsi="Times New Roman" w:cs="Times New Roman"/>
          <w:sz w:val="24"/>
          <w:szCs w:val="24"/>
          <w:lang w:eastAsia="sl-SI"/>
        </w:rPr>
      </w:pPr>
    </w:p>
    <w:p w:rsidR="00DC236F" w:rsidRPr="00DC236F" w:rsidRDefault="00DC236F" w:rsidP="00DC236F">
      <w:pPr>
        <w:spacing w:after="0" w:line="240" w:lineRule="auto"/>
        <w:jc w:val="both"/>
        <w:rPr>
          <w:rFonts w:ascii="Times New Roman" w:eastAsia="Times New Roman" w:hAnsi="Times New Roman" w:cs="Times New Roman"/>
          <w:u w:val="single"/>
          <w:lang w:eastAsia="sl-SI"/>
        </w:rPr>
      </w:pPr>
      <w:r w:rsidRPr="00DC236F">
        <w:rPr>
          <w:rFonts w:ascii="Times New Roman" w:eastAsia="Times New Roman" w:hAnsi="Times New Roman" w:cs="Times New Roman"/>
          <w:sz w:val="28"/>
          <w:szCs w:val="24"/>
          <w:lang w:eastAsia="sl-SI"/>
        </w:rPr>
        <w:t xml:space="preserve">                   </w:t>
      </w:r>
      <w:r w:rsidRPr="00DC236F">
        <w:rPr>
          <w:rFonts w:ascii="Times New Roman" w:eastAsia="Times New Roman" w:hAnsi="Times New Roman" w:cs="Times New Roman"/>
          <w:sz w:val="24"/>
          <w:szCs w:val="24"/>
          <w:lang w:eastAsia="sl-SI"/>
        </w:rPr>
        <w:t xml:space="preserve">                                                                    </w:t>
      </w:r>
      <w:r w:rsidRPr="00DC236F">
        <w:rPr>
          <w:rFonts w:ascii="Times New Roman" w:eastAsia="Times New Roman" w:hAnsi="Times New Roman" w:cs="Times New Roman"/>
          <w:sz w:val="24"/>
          <w:szCs w:val="24"/>
          <w:u w:val="single"/>
          <w:lang w:eastAsia="sl-SI"/>
        </w:rPr>
        <w:t xml:space="preserve">Postopek: </w:t>
      </w:r>
      <w:r w:rsidRPr="00DC236F">
        <w:rPr>
          <w:rFonts w:ascii="Times New Roman" w:eastAsia="Times New Roman" w:hAnsi="Times New Roman" w:cs="Times New Roman"/>
          <w:b/>
          <w:bCs/>
          <w:u w:val="single"/>
          <w:lang w:eastAsia="sl-SI"/>
        </w:rPr>
        <w:t>4</w:t>
      </w:r>
      <w:r>
        <w:rPr>
          <w:rFonts w:ascii="Times New Roman" w:eastAsia="Times New Roman" w:hAnsi="Times New Roman" w:cs="Times New Roman"/>
          <w:b/>
          <w:bCs/>
          <w:u w:val="single"/>
          <w:lang w:eastAsia="sl-SI"/>
        </w:rPr>
        <w:t>94</w:t>
      </w:r>
      <w:r w:rsidRPr="00DC236F">
        <w:rPr>
          <w:rFonts w:ascii="Times New Roman" w:eastAsia="Times New Roman" w:hAnsi="Times New Roman" w:cs="Times New Roman"/>
          <w:b/>
          <w:bCs/>
          <w:u w:val="single"/>
          <w:lang w:eastAsia="sl-SI"/>
        </w:rPr>
        <w:t>-</w:t>
      </w:r>
      <w:r w:rsidRPr="00DC236F">
        <w:rPr>
          <w:rFonts w:ascii="Times New Roman" w:eastAsia="Times New Roman" w:hAnsi="Times New Roman" w:cs="Times New Roman"/>
          <w:b/>
          <w:u w:val="single"/>
          <w:lang w:eastAsia="sl-SI"/>
        </w:rPr>
        <w:t>2019-VH/MŠ</w:t>
      </w:r>
    </w:p>
    <w:p w:rsidR="00DC236F" w:rsidRPr="00DC236F" w:rsidRDefault="00DC236F" w:rsidP="00DC236F">
      <w:pPr>
        <w:keepNext/>
        <w:spacing w:after="0" w:line="240" w:lineRule="auto"/>
        <w:jc w:val="both"/>
        <w:outlineLvl w:val="8"/>
        <w:rPr>
          <w:rFonts w:ascii="Times New Roman" w:eastAsia="Times New Roman" w:hAnsi="Times New Roman" w:cs="Times New Roman"/>
          <w:b/>
          <w:sz w:val="28"/>
          <w:szCs w:val="20"/>
          <w:lang w:eastAsia="sl-SI"/>
        </w:rPr>
      </w:pPr>
      <w:r w:rsidRPr="00DC236F">
        <w:rPr>
          <w:rFonts w:ascii="Arial" w:eastAsia="Times New Roman" w:hAnsi="Arial" w:cs="Times New Roman"/>
          <w:b/>
          <w:szCs w:val="20"/>
          <w:lang w:eastAsia="sl-SI"/>
        </w:rPr>
        <w:t xml:space="preserve">                                                                                                                                                                      </w:t>
      </w:r>
      <w:r w:rsidRPr="00DC236F">
        <w:rPr>
          <w:rFonts w:ascii="Times New Roman" w:eastAsia="Times New Roman" w:hAnsi="Times New Roman" w:cs="Times New Roman"/>
          <w:b/>
          <w:sz w:val="36"/>
          <w:szCs w:val="20"/>
          <w:lang w:eastAsia="sl-SI"/>
        </w:rPr>
        <w:t xml:space="preserve">    </w:t>
      </w:r>
    </w:p>
    <w:p w:rsidR="00DC236F" w:rsidRPr="00DC236F" w:rsidRDefault="00DC236F" w:rsidP="00DC236F">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rsidR="00DC236F" w:rsidRPr="00DC236F" w:rsidRDefault="00DC236F" w:rsidP="00DC236F">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DC236F">
        <w:rPr>
          <w:rFonts w:ascii="Times New Roman" w:eastAsia="Times New Roman" w:hAnsi="Times New Roman" w:cs="Times New Roman"/>
          <w:b/>
          <w:sz w:val="36"/>
          <w:szCs w:val="20"/>
          <w:lang w:eastAsia="sl-SI"/>
        </w:rPr>
        <w:t xml:space="preserve">POVABILO K ODDAJI PONUDBE </w:t>
      </w:r>
    </w:p>
    <w:p w:rsidR="00DC236F" w:rsidRPr="00DC236F" w:rsidRDefault="00DC236F" w:rsidP="00DC236F">
      <w:pPr>
        <w:spacing w:after="0" w:line="240" w:lineRule="auto"/>
        <w:rPr>
          <w:rFonts w:ascii="Times New Roman" w:eastAsia="Times New Roman" w:hAnsi="Times New Roman" w:cs="Times New Roman"/>
          <w:b/>
          <w:sz w:val="32"/>
          <w:szCs w:val="20"/>
          <w:lang w:eastAsia="sl-SI"/>
        </w:rPr>
      </w:pPr>
    </w:p>
    <w:p w:rsidR="00DC236F" w:rsidRPr="00DC236F" w:rsidRDefault="00DC236F" w:rsidP="00DC236F">
      <w:pPr>
        <w:spacing w:after="0" w:line="240" w:lineRule="auto"/>
        <w:jc w:val="both"/>
        <w:rPr>
          <w:rFonts w:ascii="Times New Roman" w:eastAsia="Times New Roman" w:hAnsi="Times New Roman" w:cs="Times New Roman"/>
          <w:sz w:val="24"/>
          <w:szCs w:val="24"/>
          <w:u w:val="single"/>
          <w:lang w:eastAsia="sl-SI"/>
        </w:rPr>
      </w:pPr>
      <w:r w:rsidRPr="00DC236F">
        <w:rPr>
          <w:rFonts w:ascii="Times New Roman" w:eastAsia="Times New Roman" w:hAnsi="Times New Roman" w:cs="Times New Roman"/>
          <w:sz w:val="24"/>
          <w:szCs w:val="24"/>
          <w:lang w:eastAsia="sl-SI"/>
        </w:rPr>
        <w:t>Naročnik vabi ponudnike, da v skladu z navodili ponudnikom za izdelavo ponudbe za</w:t>
      </w:r>
    </w:p>
    <w:p w:rsidR="00DC236F" w:rsidRPr="00DC236F" w:rsidRDefault="00DC236F" w:rsidP="00DC236F">
      <w:pPr>
        <w:spacing w:after="0" w:line="240" w:lineRule="auto"/>
        <w:rPr>
          <w:rFonts w:ascii="Times New Roman" w:eastAsia="Times New Roman" w:hAnsi="Times New Roman" w:cs="Times New Roman"/>
          <w:b/>
          <w:i/>
          <w:iCs/>
          <w:sz w:val="36"/>
          <w:szCs w:val="36"/>
          <w:lang w:eastAsia="sl-SI"/>
        </w:rPr>
      </w:pPr>
    </w:p>
    <w:p w:rsidR="00DC236F" w:rsidRPr="00DC236F" w:rsidRDefault="00DC236F" w:rsidP="00DC236F">
      <w:pPr>
        <w:spacing w:after="0" w:line="240" w:lineRule="auto"/>
        <w:jc w:val="center"/>
        <w:rPr>
          <w:rFonts w:ascii="Times New Roman" w:eastAsia="Times New Roman" w:hAnsi="Times New Roman" w:cs="Times New Roman"/>
          <w:b/>
          <w:color w:val="666666"/>
          <w:sz w:val="28"/>
          <w:szCs w:val="28"/>
          <w:lang w:eastAsia="sl-SI"/>
        </w:rPr>
      </w:pPr>
      <w:r w:rsidRPr="00DC236F">
        <w:rPr>
          <w:rFonts w:ascii="Times New Roman" w:eastAsia="Times New Roman" w:hAnsi="Times New Roman" w:cs="Times New Roman"/>
          <w:b/>
          <w:color w:val="666666"/>
          <w:sz w:val="28"/>
          <w:szCs w:val="28"/>
          <w:lang w:eastAsia="sl-SI"/>
        </w:rPr>
        <w:t>»</w:t>
      </w:r>
      <w:r>
        <w:rPr>
          <w:rFonts w:ascii="Times New Roman" w:eastAsia="Times New Roman" w:hAnsi="Times New Roman" w:cs="Times New Roman"/>
          <w:b/>
          <w:color w:val="666666"/>
          <w:sz w:val="28"/>
          <w:szCs w:val="28"/>
          <w:lang w:eastAsia="sl-SI"/>
        </w:rPr>
        <w:t>AKUPUNKTURNI LASER</w:t>
      </w:r>
      <w:r w:rsidRPr="00DC236F">
        <w:rPr>
          <w:rFonts w:ascii="Times New Roman" w:eastAsia="Times New Roman" w:hAnsi="Times New Roman" w:cs="Times New Roman"/>
          <w:b/>
          <w:color w:val="666666"/>
          <w:sz w:val="28"/>
          <w:szCs w:val="28"/>
          <w:lang w:eastAsia="sl-SI"/>
        </w:rPr>
        <w:t>«</w:t>
      </w:r>
    </w:p>
    <w:p w:rsidR="00DC236F" w:rsidRPr="00DC236F" w:rsidRDefault="00DC236F" w:rsidP="00DC236F">
      <w:pPr>
        <w:spacing w:after="0" w:line="240" w:lineRule="auto"/>
        <w:rPr>
          <w:rFonts w:ascii="Verdana" w:eastAsia="Times New Roman" w:hAnsi="Verdana" w:cs="Times New Roman"/>
          <w:color w:val="666666"/>
          <w:sz w:val="18"/>
          <w:szCs w:val="18"/>
          <w:u w:val="single"/>
          <w:lang w:eastAsia="sl-SI"/>
        </w:rPr>
      </w:pPr>
    </w:p>
    <w:p w:rsidR="00DC236F" w:rsidRPr="00DC236F" w:rsidRDefault="00DC236F" w:rsidP="00DC236F">
      <w:pPr>
        <w:spacing w:after="0" w:line="240" w:lineRule="auto"/>
        <w:rPr>
          <w:rFonts w:ascii="Times New Roman" w:eastAsia="Times New Roman" w:hAnsi="Times New Roman" w:cs="Times New Roman"/>
          <w:lang w:eastAsia="sl-SI"/>
        </w:rPr>
      </w:pPr>
    </w:p>
    <w:p w:rsidR="00DC236F" w:rsidRPr="00DC236F" w:rsidRDefault="00DC236F" w:rsidP="00DC236F">
      <w:pPr>
        <w:spacing w:after="0" w:line="240" w:lineRule="auto"/>
        <w:rPr>
          <w:rFonts w:ascii="Times New Roman" w:eastAsia="Times New Roman" w:hAnsi="Times New Roman" w:cs="Times New Roman"/>
          <w:b/>
          <w:lang w:eastAsia="sl-SI"/>
        </w:rPr>
      </w:pPr>
      <w:r w:rsidRPr="00DC236F">
        <w:rPr>
          <w:rFonts w:ascii="Times New Roman" w:eastAsia="Times New Roman" w:hAnsi="Times New Roman" w:cs="Times New Roman"/>
          <w:b/>
          <w:lang w:eastAsia="sl-SI"/>
        </w:rPr>
        <w:t>Splošne zahteve:</w:t>
      </w:r>
    </w:p>
    <w:p w:rsidR="00DC236F" w:rsidRPr="00DC236F" w:rsidRDefault="00DC236F" w:rsidP="00DC236F">
      <w:pPr>
        <w:spacing w:after="0" w:line="240" w:lineRule="auto"/>
        <w:rPr>
          <w:rFonts w:ascii="Times New Roman" w:eastAsia="Times New Roman" w:hAnsi="Times New Roman" w:cs="Times New Roman"/>
          <w:lang w:eastAsia="sl-SI"/>
        </w:rPr>
      </w:pPr>
    </w:p>
    <w:p w:rsidR="00DC236F" w:rsidRPr="00DC236F" w:rsidRDefault="00DC236F" w:rsidP="00DC236F">
      <w:pPr>
        <w:numPr>
          <w:ilvl w:val="0"/>
          <w:numId w:val="4"/>
        </w:numPr>
        <w:spacing w:after="0" w:line="240" w:lineRule="auto"/>
        <w:rPr>
          <w:rFonts w:ascii="Times New Roman" w:eastAsia="Times New Roman" w:hAnsi="Times New Roman" w:cs="Times New Roman"/>
          <w:bCs/>
          <w:lang w:eastAsia="zh-CN"/>
        </w:rPr>
      </w:pPr>
      <w:r w:rsidRPr="00DC236F">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rsidR="00DC236F" w:rsidRPr="00DC236F" w:rsidRDefault="00DC236F" w:rsidP="00DC236F">
      <w:pPr>
        <w:numPr>
          <w:ilvl w:val="0"/>
          <w:numId w:val="4"/>
        </w:numPr>
        <w:spacing w:after="0" w:line="240" w:lineRule="auto"/>
        <w:rPr>
          <w:rFonts w:ascii="Times New Roman" w:eastAsia="Times New Roman" w:hAnsi="Times New Roman" w:cs="Times New Roman"/>
          <w:bCs/>
          <w:lang w:eastAsia="zh-CN"/>
        </w:rPr>
      </w:pPr>
      <w:r w:rsidRPr="00DC236F">
        <w:rPr>
          <w:rFonts w:ascii="Times New Roman" w:eastAsia="Times New Roman" w:hAnsi="Times New Roman" w:cs="Times New Roman"/>
          <w:lang w:eastAsia="sl-SI"/>
        </w:rPr>
        <w:t>Cena mora vsebovati vse stroške, popuste, rabate, dostavo, montažo in davek na dodano vrednost.</w:t>
      </w:r>
      <w:r w:rsidRPr="00DC236F">
        <w:rPr>
          <w:rFonts w:ascii="Times New Roman" w:eastAsia="Times New Roman" w:hAnsi="Times New Roman" w:cs="Times New Roman"/>
          <w:bCs/>
          <w:lang w:eastAsia="zh-CN"/>
        </w:rPr>
        <w:t xml:space="preserve"> </w:t>
      </w:r>
    </w:p>
    <w:p w:rsidR="00DC236F" w:rsidRPr="00DC236F" w:rsidRDefault="00DC236F" w:rsidP="00DC236F">
      <w:pPr>
        <w:numPr>
          <w:ilvl w:val="0"/>
          <w:numId w:val="4"/>
        </w:numPr>
        <w:spacing w:after="0" w:line="240" w:lineRule="auto"/>
        <w:rPr>
          <w:rFonts w:ascii="Times New Roman" w:eastAsia="Times New Roman" w:hAnsi="Times New Roman" w:cs="Times New Roman"/>
          <w:lang w:eastAsia="sl-SI"/>
        </w:rPr>
      </w:pPr>
      <w:r w:rsidRPr="00DC236F">
        <w:rPr>
          <w:rFonts w:ascii="Times New Roman" w:eastAsia="Times New Roman" w:hAnsi="Times New Roman" w:cs="Times New Roman"/>
          <w:bCs/>
          <w:lang w:eastAsia="zh-CN"/>
        </w:rPr>
        <w:t xml:space="preserve">Izvajalec  mora zagotoviti dostavo blaga ter montažo in namestitev v prostor pri naročniku </w:t>
      </w:r>
      <w:r w:rsidRPr="00DC236F">
        <w:rPr>
          <w:rFonts w:ascii="Times New Roman" w:eastAsia="Times New Roman" w:hAnsi="Times New Roman" w:cs="Times New Roman"/>
          <w:lang w:eastAsia="zh-CN"/>
        </w:rPr>
        <w:t>Termin montaže/primopredaje  je potrebno uskladiti  z naročnikom (kontaktna oseba naročnika Vanja Herman Gril)</w:t>
      </w:r>
    </w:p>
    <w:p w:rsidR="00DC236F" w:rsidRPr="00DC236F" w:rsidRDefault="00DC236F" w:rsidP="00DC236F">
      <w:pPr>
        <w:numPr>
          <w:ilvl w:val="0"/>
          <w:numId w:val="5"/>
        </w:numPr>
        <w:spacing w:after="0" w:line="240" w:lineRule="auto"/>
        <w:rPr>
          <w:rFonts w:ascii="Times New Roman" w:eastAsia="Times New Roman" w:hAnsi="Times New Roman" w:cs="Times New Roman"/>
          <w:lang w:eastAsia="sl-SI"/>
        </w:rPr>
      </w:pPr>
      <w:r w:rsidRPr="00DC236F">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rsidR="00DC236F" w:rsidRPr="00DC236F" w:rsidRDefault="00DC236F" w:rsidP="00DC236F">
      <w:pPr>
        <w:numPr>
          <w:ilvl w:val="0"/>
          <w:numId w:val="5"/>
        </w:numPr>
        <w:spacing w:after="0" w:line="240" w:lineRule="auto"/>
        <w:rPr>
          <w:rFonts w:ascii="Times New Roman" w:eastAsia="Times New Roman" w:hAnsi="Times New Roman" w:cs="Times New Roman"/>
          <w:lang w:eastAsia="sl-SI"/>
        </w:rPr>
      </w:pPr>
      <w:r w:rsidRPr="00DC236F">
        <w:rPr>
          <w:rFonts w:ascii="Times New Roman" w:eastAsia="Times New Roman" w:hAnsi="Times New Roman" w:cs="Times New Roman"/>
          <w:lang w:eastAsia="sl-SI"/>
        </w:rPr>
        <w:t>Ponudbi predložite prospekte ter drugo dokumentacijo iz katere je razvidno izpolnjevanje tehničnih zahtev.</w:t>
      </w:r>
    </w:p>
    <w:p w:rsidR="00DC236F" w:rsidRPr="00DC236F" w:rsidRDefault="00DC236F" w:rsidP="00DC236F">
      <w:pPr>
        <w:spacing w:after="0" w:line="240" w:lineRule="auto"/>
        <w:jc w:val="both"/>
        <w:rPr>
          <w:rFonts w:ascii="Times New Roman" w:eastAsia="Times New Roman" w:hAnsi="Times New Roman" w:cs="Times New Roman"/>
          <w:sz w:val="24"/>
          <w:szCs w:val="24"/>
          <w:lang w:eastAsia="sl-SI"/>
        </w:rPr>
      </w:pPr>
    </w:p>
    <w:p w:rsidR="00DC236F" w:rsidRPr="00DC236F" w:rsidRDefault="00DC236F" w:rsidP="00DC236F">
      <w:pPr>
        <w:spacing w:after="0" w:line="240" w:lineRule="auto"/>
        <w:jc w:val="both"/>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Kontaktna oseba s strani naročnika ;</w:t>
      </w:r>
    </w:p>
    <w:p w:rsidR="00DC236F" w:rsidRPr="00DC236F" w:rsidRDefault="00DC236F" w:rsidP="00DC236F">
      <w:pPr>
        <w:spacing w:after="0" w:line="240" w:lineRule="auto"/>
        <w:jc w:val="both"/>
        <w:rPr>
          <w:rFonts w:ascii="Times New Roman" w:eastAsia="Times New Roman" w:hAnsi="Times New Roman" w:cs="Times New Roman"/>
          <w:sz w:val="24"/>
          <w:szCs w:val="24"/>
          <w:lang w:eastAsia="sl-SI"/>
        </w:rPr>
      </w:pPr>
    </w:p>
    <w:p w:rsidR="00DC236F" w:rsidRPr="00DC236F" w:rsidRDefault="00DC236F" w:rsidP="00DC236F">
      <w:pPr>
        <w:spacing w:after="0" w:line="240" w:lineRule="auto"/>
        <w:jc w:val="both"/>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u w:val="single"/>
          <w:lang w:eastAsia="sl-SI"/>
        </w:rPr>
        <w:t xml:space="preserve">- </w:t>
      </w:r>
      <w:smartTag w:uri="urn:schemas-microsoft-com:office:smarttags" w:element="PersonName">
        <w:smartTagPr>
          <w:attr w:name="ProductID" w:val="Vanja Herman"/>
        </w:smartTagPr>
        <w:r w:rsidRPr="00DC236F">
          <w:rPr>
            <w:rFonts w:ascii="Times New Roman" w:eastAsia="Times New Roman" w:hAnsi="Times New Roman" w:cs="Times New Roman"/>
            <w:sz w:val="24"/>
            <w:szCs w:val="24"/>
            <w:u w:val="single"/>
            <w:lang w:eastAsia="sl-SI"/>
          </w:rPr>
          <w:t>Vanja Herman</w:t>
        </w:r>
      </w:smartTag>
      <w:r w:rsidRPr="00DC236F">
        <w:rPr>
          <w:rFonts w:ascii="Times New Roman" w:eastAsia="Times New Roman" w:hAnsi="Times New Roman" w:cs="Times New Roman"/>
          <w:sz w:val="24"/>
          <w:szCs w:val="24"/>
          <w:u w:val="single"/>
          <w:lang w:eastAsia="sl-SI"/>
        </w:rPr>
        <w:t xml:space="preserve"> Gril, dipl.ekon.,</w:t>
      </w:r>
      <w:r w:rsidRPr="00DC236F">
        <w:rPr>
          <w:rFonts w:ascii="Times New Roman" w:eastAsia="Times New Roman" w:hAnsi="Times New Roman" w:cs="Times New Roman"/>
          <w:sz w:val="24"/>
          <w:szCs w:val="24"/>
          <w:lang w:eastAsia="sl-SI"/>
        </w:rPr>
        <w:t xml:space="preserve"> tel.št. 03 423 30 78, faks št. 03 423 37 56, elektronska pošta </w:t>
      </w:r>
      <w:r w:rsidRPr="00DC236F">
        <w:rPr>
          <w:rFonts w:ascii="Times New Roman" w:eastAsia="Times New Roman" w:hAnsi="Times New Roman" w:cs="Times New Roman"/>
          <w:color w:val="0000FF"/>
          <w:sz w:val="24"/>
          <w:szCs w:val="24"/>
          <w:u w:val="single"/>
          <w:lang w:eastAsia="sl-SI"/>
        </w:rPr>
        <w:t>vanja.herman@sb-celje.si</w:t>
      </w:r>
      <w:r w:rsidRPr="00DC236F">
        <w:rPr>
          <w:rFonts w:ascii="Times New Roman" w:eastAsia="Times New Roman" w:hAnsi="Times New Roman" w:cs="Times New Roman"/>
          <w:sz w:val="24"/>
          <w:szCs w:val="24"/>
          <w:lang w:eastAsia="sl-SI"/>
        </w:rPr>
        <w:t>.</w:t>
      </w: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 xml:space="preserve">Ponudbe pošljite na naslov elektronske pošte </w:t>
      </w:r>
    </w:p>
    <w:p w:rsidR="00DC236F" w:rsidRPr="00DC236F" w:rsidRDefault="00DC236F" w:rsidP="00DC236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6" w:history="1">
        <w:r w:rsidRPr="00DC236F">
          <w:rPr>
            <w:rFonts w:ascii="Times New Roman" w:eastAsia="Times New Roman" w:hAnsi="Times New Roman" w:cs="Times New Roman"/>
            <w:color w:val="0000FF"/>
            <w:sz w:val="24"/>
            <w:szCs w:val="24"/>
            <w:u w:val="single"/>
            <w:lang w:eastAsia="sl-SI"/>
          </w:rPr>
          <w:t>Nabava1@sb-celje.si</w:t>
        </w:r>
      </w:hyperlink>
    </w:p>
    <w:p w:rsidR="00DC236F" w:rsidRPr="00DC236F" w:rsidRDefault="00DC236F" w:rsidP="00DC236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b/>
          <w:sz w:val="24"/>
          <w:szCs w:val="24"/>
          <w:lang w:eastAsia="sl-SI"/>
        </w:rPr>
        <w:t>z oznako EN_</w:t>
      </w:r>
      <w:r>
        <w:rPr>
          <w:rFonts w:ascii="Times New Roman" w:eastAsia="Times New Roman" w:hAnsi="Times New Roman" w:cs="Times New Roman"/>
          <w:b/>
          <w:sz w:val="24"/>
          <w:szCs w:val="24"/>
          <w:lang w:eastAsia="sl-SI"/>
        </w:rPr>
        <w:t>akupunkturni laser</w:t>
      </w:r>
      <w:r w:rsidRPr="00DC236F">
        <w:rPr>
          <w:rFonts w:ascii="Times New Roman" w:eastAsia="Times New Roman" w:hAnsi="Times New Roman" w:cs="Times New Roman"/>
          <w:b/>
          <w:sz w:val="24"/>
          <w:szCs w:val="24"/>
          <w:lang w:eastAsia="sl-SI"/>
        </w:rPr>
        <w:t>_4</w:t>
      </w:r>
      <w:r>
        <w:rPr>
          <w:rFonts w:ascii="Times New Roman" w:eastAsia="Times New Roman" w:hAnsi="Times New Roman" w:cs="Times New Roman"/>
          <w:b/>
          <w:sz w:val="24"/>
          <w:szCs w:val="24"/>
          <w:lang w:eastAsia="sl-SI"/>
        </w:rPr>
        <w:t>94</w:t>
      </w:r>
      <w:r w:rsidRPr="00DC236F">
        <w:rPr>
          <w:rFonts w:ascii="Times New Roman" w:eastAsia="Times New Roman" w:hAnsi="Times New Roman" w:cs="Times New Roman"/>
          <w:b/>
          <w:sz w:val="24"/>
          <w:szCs w:val="24"/>
          <w:lang w:eastAsia="sl-SI"/>
        </w:rPr>
        <w:t>_2019 do najkasneje 1</w:t>
      </w:r>
      <w:r>
        <w:rPr>
          <w:rFonts w:ascii="Times New Roman" w:eastAsia="Times New Roman" w:hAnsi="Times New Roman" w:cs="Times New Roman"/>
          <w:b/>
          <w:sz w:val="24"/>
          <w:szCs w:val="24"/>
          <w:lang w:eastAsia="sl-SI"/>
        </w:rPr>
        <w:t>6</w:t>
      </w:r>
      <w:r w:rsidRPr="00DC236F">
        <w:rPr>
          <w:rFonts w:ascii="Times New Roman" w:eastAsia="Times New Roman" w:hAnsi="Times New Roman" w:cs="Times New Roman"/>
          <w:b/>
          <w:sz w:val="24"/>
          <w:szCs w:val="24"/>
          <w:lang w:eastAsia="sl-SI"/>
        </w:rPr>
        <w:t>.1</w:t>
      </w:r>
      <w:r w:rsidR="00AE07F9">
        <w:rPr>
          <w:rFonts w:ascii="Times New Roman" w:eastAsia="Times New Roman" w:hAnsi="Times New Roman" w:cs="Times New Roman"/>
          <w:b/>
          <w:sz w:val="24"/>
          <w:szCs w:val="24"/>
          <w:lang w:eastAsia="sl-SI"/>
        </w:rPr>
        <w:t>2</w:t>
      </w:r>
      <w:bookmarkStart w:id="0" w:name="_GoBack"/>
      <w:bookmarkEnd w:id="0"/>
      <w:r w:rsidRPr="00DC236F">
        <w:rPr>
          <w:rFonts w:ascii="Times New Roman" w:eastAsia="Times New Roman" w:hAnsi="Times New Roman" w:cs="Times New Roman"/>
          <w:b/>
          <w:sz w:val="24"/>
          <w:szCs w:val="24"/>
          <w:lang w:eastAsia="sl-SI"/>
        </w:rPr>
        <w:t>.2019 do 12ure</w:t>
      </w:r>
      <w:r w:rsidRPr="00DC236F">
        <w:rPr>
          <w:rFonts w:ascii="Times New Roman" w:eastAsia="Times New Roman" w:hAnsi="Times New Roman" w:cs="Times New Roman"/>
          <w:sz w:val="24"/>
          <w:szCs w:val="24"/>
          <w:lang w:eastAsia="sl-SI"/>
        </w:rPr>
        <w:t>.</w:t>
      </w: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spacing w:after="0" w:line="240" w:lineRule="auto"/>
        <w:rPr>
          <w:rFonts w:ascii="Times New Roman" w:eastAsia="Times New Roman" w:hAnsi="Times New Roman" w:cs="Times New Roman"/>
          <w:b/>
          <w:sz w:val="20"/>
          <w:szCs w:val="20"/>
          <w:lang w:eastAsia="sl-SI"/>
        </w:rPr>
      </w:pPr>
      <w:r w:rsidRPr="00DC236F">
        <w:rPr>
          <w:rFonts w:ascii="Times New Roman" w:eastAsia="Times New Roman" w:hAnsi="Times New Roman" w:cs="Times New Roman"/>
          <w:b/>
          <w:sz w:val="20"/>
          <w:szCs w:val="20"/>
          <w:lang w:eastAsia="sl-SI"/>
        </w:rPr>
        <w:t xml:space="preserve">Priloga </w:t>
      </w:r>
    </w:p>
    <w:p w:rsidR="00DC236F" w:rsidRPr="00DC236F" w:rsidRDefault="00DC236F" w:rsidP="00DC236F">
      <w:pPr>
        <w:numPr>
          <w:ilvl w:val="0"/>
          <w:numId w:val="1"/>
        </w:numPr>
        <w:spacing w:after="0" w:line="240" w:lineRule="auto"/>
        <w:jc w:val="both"/>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Obrazec predračuna (OBR-2, OBR-2/1),</w:t>
      </w:r>
    </w:p>
    <w:p w:rsidR="00DC236F" w:rsidRPr="00DC236F" w:rsidRDefault="00DC236F" w:rsidP="00DC236F">
      <w:pPr>
        <w:numPr>
          <w:ilvl w:val="0"/>
          <w:numId w:val="1"/>
        </w:num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Izjava o zastopstvu  (OBR-3),</w:t>
      </w:r>
    </w:p>
    <w:p w:rsidR="00DC236F" w:rsidRPr="00DC236F" w:rsidRDefault="00DC236F" w:rsidP="00DC236F">
      <w:pPr>
        <w:numPr>
          <w:ilvl w:val="0"/>
          <w:numId w:val="1"/>
        </w:num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Izjavna o izpolnjevanju tehnične specifikacije opreme (OBR-4)</w:t>
      </w:r>
    </w:p>
    <w:p w:rsidR="00DC236F" w:rsidRPr="00DC236F" w:rsidRDefault="00DC236F" w:rsidP="00DC236F">
      <w:pPr>
        <w:numPr>
          <w:ilvl w:val="0"/>
          <w:numId w:val="1"/>
        </w:numPr>
        <w:spacing w:after="0" w:line="240" w:lineRule="auto"/>
        <w:rPr>
          <w:rFonts w:ascii="Times New Roman" w:eastAsia="Times New Roman" w:hAnsi="Times New Roman" w:cs="Times New Roman"/>
          <w:sz w:val="20"/>
          <w:szCs w:val="20"/>
          <w:lang w:eastAsia="sl-SI"/>
        </w:rPr>
        <w:sectPr w:rsidR="00DC236F" w:rsidRPr="00DC236F" w:rsidSect="00CE3C18">
          <w:headerReference w:type="even" r:id="rId7"/>
          <w:headerReference w:type="default" r:id="rId8"/>
          <w:footerReference w:type="even" r:id="rId9"/>
          <w:footerReference w:type="default" r:id="rId10"/>
          <w:footerReference w:type="first" r:id="rId11"/>
          <w:pgSz w:w="11906" w:h="16838" w:code="9"/>
          <w:pgMar w:top="902" w:right="1418" w:bottom="720" w:left="1418" w:header="709" w:footer="709" w:gutter="0"/>
          <w:cols w:space="708"/>
          <w:titlePg/>
          <w:docGrid w:linePitch="326"/>
        </w:sectPr>
      </w:pPr>
      <w:r w:rsidRPr="00DC236F">
        <w:rPr>
          <w:rFonts w:ascii="Times New Roman" w:eastAsia="Times New Roman" w:hAnsi="Times New Roman" w:cs="Times New Roman"/>
          <w:sz w:val="20"/>
          <w:szCs w:val="20"/>
          <w:lang w:eastAsia="sl-SI"/>
        </w:rPr>
        <w:t>Obveznost izbranega ponudnika</w:t>
      </w:r>
    </w:p>
    <w:p w:rsidR="00DC236F" w:rsidRPr="00DC236F" w:rsidRDefault="00DC236F" w:rsidP="00DC236F">
      <w:pPr>
        <w:keepNext/>
        <w:spacing w:after="0" w:line="240" w:lineRule="auto"/>
        <w:outlineLvl w:val="0"/>
        <w:rPr>
          <w:rFonts w:ascii="Times New Roman" w:eastAsia="Times New Roman" w:hAnsi="Times New Roman" w:cs="Times New Roman"/>
          <w:sz w:val="28"/>
          <w:szCs w:val="20"/>
          <w:lang w:eastAsia="sl-SI"/>
        </w:rPr>
      </w:pPr>
      <w:r w:rsidRPr="00DC236F">
        <w:rPr>
          <w:rFonts w:ascii="Times New Roman" w:eastAsia="Times New Roman" w:hAnsi="Times New Roman" w:cs="Times New Roman"/>
          <w:b/>
          <w:sz w:val="28"/>
          <w:szCs w:val="20"/>
          <w:lang w:eastAsia="sl-SI"/>
        </w:rPr>
        <w:lastRenderedPageBreak/>
        <w:t>OBRAZEC PREDRAČUNA                                                                                                                 OBR-2</w:t>
      </w: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Ponudnik:</w:t>
      </w:r>
    </w:p>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_______________________________</w:t>
      </w: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spacing w:after="0" w:line="240" w:lineRule="auto"/>
        <w:rPr>
          <w:rFonts w:ascii="Times New Roman" w:eastAsia="Times New Roman" w:hAnsi="Times New Roman" w:cs="Times New Roman"/>
          <w:b/>
          <w:sz w:val="24"/>
          <w:szCs w:val="24"/>
          <w:u w:val="single"/>
          <w:lang w:eastAsia="sl-SI"/>
        </w:rPr>
      </w:pPr>
    </w:p>
    <w:p w:rsidR="00DC236F" w:rsidRPr="00DC236F" w:rsidRDefault="00DC236F" w:rsidP="00DC236F">
      <w:pPr>
        <w:spacing w:line="256" w:lineRule="auto"/>
        <w:contextualSpacing/>
        <w:rPr>
          <w:rFonts w:ascii="Times New Roman" w:eastAsia="Calibri" w:hAnsi="Times New Roman" w:cs="Times New Roman"/>
        </w:rPr>
      </w:pPr>
      <w:r w:rsidRPr="00DC236F">
        <w:rPr>
          <w:rFonts w:ascii="Times New Roman" w:eastAsia="Calibri" w:hAnsi="Times New Roman" w:cs="Times New Roman"/>
          <w:b/>
          <w:sz w:val="24"/>
          <w:szCs w:val="24"/>
          <w:u w:val="single"/>
        </w:rPr>
        <w:t>PREDMET:</w:t>
      </w:r>
      <w:r w:rsidRPr="00DC236F">
        <w:rPr>
          <w:rFonts w:ascii="Times New Roman" w:eastAsia="Calibri" w:hAnsi="Times New Roman" w:cs="Times New Roman"/>
          <w:b/>
          <w:sz w:val="24"/>
          <w:szCs w:val="24"/>
        </w:rPr>
        <w:t xml:space="preserve"> </w:t>
      </w:r>
      <w:r>
        <w:rPr>
          <w:rFonts w:ascii="Times New Roman" w:eastAsia="Times New Roman" w:hAnsi="Times New Roman" w:cs="Times New Roman"/>
          <w:b/>
          <w:bCs/>
          <w:lang w:eastAsia="sl-SI"/>
        </w:rPr>
        <w:t>AKUPUNKTURNI LASER</w:t>
      </w:r>
    </w:p>
    <w:p w:rsidR="00DC236F" w:rsidRPr="00DC236F" w:rsidRDefault="00DC236F" w:rsidP="00DC236F">
      <w:pPr>
        <w:suppressAutoHyphens/>
        <w:spacing w:after="0" w:line="240" w:lineRule="auto"/>
        <w:rPr>
          <w:rFonts w:ascii="Times New Roman" w:eastAsia="Times New Roman" w:hAnsi="Times New Roman" w:cs="Times New Roman"/>
          <w:sz w:val="24"/>
          <w:szCs w:val="24"/>
          <w:lang w:eastAsia="ar-SA"/>
        </w:rPr>
      </w:pPr>
    </w:p>
    <w:p w:rsidR="00DC236F" w:rsidRPr="00DC236F" w:rsidRDefault="00DC236F" w:rsidP="00DC236F">
      <w:pPr>
        <w:suppressAutoHyphens/>
        <w:spacing w:after="0" w:line="240" w:lineRule="auto"/>
        <w:jc w:val="center"/>
        <w:rPr>
          <w:rFonts w:ascii="Times New Roman" w:eastAsia="Times New Roman" w:hAnsi="Times New Roman" w:cs="Times New Roman"/>
          <w:b/>
          <w:sz w:val="28"/>
          <w:szCs w:val="28"/>
          <w:u w:val="single"/>
          <w:lang w:eastAsia="ar-SA"/>
        </w:rPr>
      </w:pPr>
      <w:r w:rsidRPr="00DC236F">
        <w:rPr>
          <w:rFonts w:ascii="Times New Roman" w:eastAsia="Times New Roman" w:hAnsi="Times New Roman" w:cs="Times New Roman"/>
          <w:b/>
          <w:sz w:val="28"/>
          <w:szCs w:val="28"/>
          <w:u w:val="single"/>
          <w:lang w:eastAsia="ar-SA"/>
        </w:rPr>
        <w:t>PREDRAČUN</w:t>
      </w:r>
    </w:p>
    <w:p w:rsidR="00DC236F" w:rsidRPr="00DC236F" w:rsidRDefault="00DC236F" w:rsidP="00DC236F">
      <w:pPr>
        <w:suppressAutoHyphens/>
        <w:spacing w:after="0" w:line="240" w:lineRule="auto"/>
        <w:jc w:val="center"/>
        <w:rPr>
          <w:rFonts w:ascii="Times New Roman" w:eastAsia="Times New Roman" w:hAnsi="Times New Roman" w:cs="Times New Roman"/>
          <w:sz w:val="20"/>
          <w:szCs w:val="20"/>
          <w:lang w:eastAsia="ar-SA"/>
        </w:rPr>
      </w:pPr>
      <w:r w:rsidRPr="00DC236F">
        <w:rPr>
          <w:rFonts w:ascii="Times New Roman" w:eastAsia="Times New Roman" w:hAnsi="Times New Roman" w:cs="Times New Roman"/>
          <w:sz w:val="20"/>
          <w:szCs w:val="20"/>
          <w:lang w:eastAsia="ar-SA"/>
        </w:rPr>
        <w:t>(oprema, vzdrževanje, preventivni pregledi opreme za obdobje 7 let )</w:t>
      </w:r>
    </w:p>
    <w:tbl>
      <w:tblPr>
        <w:tblW w:w="6616" w:type="dxa"/>
        <w:tblInd w:w="-709" w:type="dxa"/>
        <w:tblLayout w:type="fixed"/>
        <w:tblCellMar>
          <w:left w:w="0" w:type="dxa"/>
          <w:right w:w="0" w:type="dxa"/>
        </w:tblCellMar>
        <w:tblLook w:val="0000" w:firstRow="0" w:lastRow="0" w:firstColumn="0" w:lastColumn="0" w:noHBand="0" w:noVBand="0"/>
      </w:tblPr>
      <w:tblGrid>
        <w:gridCol w:w="6616"/>
      </w:tblGrid>
      <w:tr w:rsidR="00DC236F" w:rsidRPr="00DC236F" w:rsidTr="005B22E8">
        <w:trPr>
          <w:trHeight w:val="98"/>
        </w:trPr>
        <w:tc>
          <w:tcPr>
            <w:tcW w:w="6616" w:type="dxa"/>
            <w:shd w:val="clear" w:color="auto" w:fill="auto"/>
          </w:tcPr>
          <w:p w:rsidR="00DC236F" w:rsidRPr="00DC236F" w:rsidRDefault="00DC236F" w:rsidP="00DC236F">
            <w:pPr>
              <w:spacing w:after="0" w:line="240" w:lineRule="auto"/>
              <w:rPr>
                <w:rFonts w:ascii="Times New Roman" w:eastAsia="Times New Roman" w:hAnsi="Times New Roman" w:cs="Times New Roman"/>
                <w:lang w:eastAsia="ar-SA"/>
              </w:rPr>
            </w:pPr>
          </w:p>
        </w:tc>
      </w:tr>
    </w:tbl>
    <w:p w:rsidR="00DC236F" w:rsidRPr="00DC236F" w:rsidRDefault="00DC236F" w:rsidP="00DC236F">
      <w:pPr>
        <w:spacing w:after="0" w:line="240" w:lineRule="auto"/>
        <w:rPr>
          <w:rFonts w:ascii="Times New Roman" w:eastAsia="Times New Roman" w:hAnsi="Times New Roman" w:cs="Times New Roman"/>
          <w:sz w:val="24"/>
          <w:szCs w:val="24"/>
          <w:lang w:eastAsia="sl-SI"/>
        </w:rPr>
      </w:pPr>
    </w:p>
    <w:tbl>
      <w:tblPr>
        <w:tblW w:w="15750" w:type="dxa"/>
        <w:tblInd w:w="55" w:type="dxa"/>
        <w:tblLayout w:type="fixed"/>
        <w:tblCellMar>
          <w:left w:w="70" w:type="dxa"/>
          <w:right w:w="70" w:type="dxa"/>
        </w:tblCellMar>
        <w:tblLook w:val="0000" w:firstRow="0" w:lastRow="0" w:firstColumn="0" w:lastColumn="0" w:noHBand="0" w:noVBand="0"/>
      </w:tblPr>
      <w:tblGrid>
        <w:gridCol w:w="5515"/>
        <w:gridCol w:w="22"/>
        <w:gridCol w:w="2556"/>
        <w:gridCol w:w="2553"/>
        <w:gridCol w:w="2413"/>
        <w:gridCol w:w="2691"/>
      </w:tblGrid>
      <w:tr w:rsidR="00DC236F" w:rsidRPr="00DC236F" w:rsidTr="005B22E8">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rsidR="00DC236F" w:rsidRPr="00DC236F" w:rsidRDefault="00DC236F" w:rsidP="00DC236F">
            <w:pPr>
              <w:spacing w:after="0" w:line="240" w:lineRule="auto"/>
              <w:rPr>
                <w:rFonts w:ascii="Times New Roman" w:eastAsia="Times New Roman" w:hAnsi="Times New Roman" w:cs="Times New Roman"/>
                <w:b/>
                <w:bCs/>
                <w:sz w:val="20"/>
                <w:szCs w:val="20"/>
                <w:lang w:eastAsia="sl-SI"/>
              </w:rPr>
            </w:pPr>
            <w:r w:rsidRPr="00DC236F">
              <w:rPr>
                <w:rFonts w:ascii="Times New Roman" w:eastAsia="Times New Roman" w:hAnsi="Times New Roman" w:cs="Times New Roman"/>
                <w:b/>
                <w:bCs/>
                <w:sz w:val="20"/>
                <w:szCs w:val="20"/>
                <w:lang w:eastAsia="sl-SI"/>
              </w:rPr>
              <w:t xml:space="preserve">OPIS </w:t>
            </w:r>
          </w:p>
        </w:tc>
        <w:tc>
          <w:tcPr>
            <w:tcW w:w="2556" w:type="dxa"/>
            <w:tcBorders>
              <w:top w:val="single" w:sz="4" w:space="0" w:color="auto"/>
              <w:left w:val="nil"/>
              <w:bottom w:val="single" w:sz="4" w:space="0" w:color="auto"/>
              <w:right w:val="single" w:sz="8" w:space="0" w:color="auto"/>
            </w:tcBorders>
            <w:shd w:val="clear" w:color="auto" w:fill="C0C0C0"/>
          </w:tcPr>
          <w:p w:rsidR="00DC236F" w:rsidRPr="00DC236F" w:rsidRDefault="00DC236F" w:rsidP="00DC236F">
            <w:pPr>
              <w:spacing w:after="0" w:line="240" w:lineRule="auto"/>
              <w:rPr>
                <w:rFonts w:ascii="Times New Roman" w:eastAsia="Times New Roman" w:hAnsi="Times New Roman" w:cs="Times New Roman"/>
                <w:b/>
                <w:bCs/>
                <w:sz w:val="20"/>
                <w:szCs w:val="20"/>
                <w:lang w:eastAsia="sl-SI"/>
              </w:rPr>
            </w:pPr>
            <w:r w:rsidRPr="00DC236F">
              <w:rPr>
                <w:rFonts w:ascii="Times New Roman" w:eastAsia="Times New Roman" w:hAnsi="Times New Roman" w:cs="Times New Roman"/>
                <w:b/>
                <w:bCs/>
                <w:sz w:val="20"/>
                <w:szCs w:val="20"/>
                <w:lang w:eastAsia="sl-SI"/>
              </w:rPr>
              <w:t>Proizvajalec (1)</w:t>
            </w:r>
          </w:p>
        </w:tc>
        <w:tc>
          <w:tcPr>
            <w:tcW w:w="2553" w:type="dxa"/>
            <w:tcBorders>
              <w:top w:val="single" w:sz="4" w:space="0" w:color="auto"/>
              <w:left w:val="nil"/>
              <w:bottom w:val="single" w:sz="4" w:space="0" w:color="auto"/>
              <w:right w:val="single" w:sz="4" w:space="0" w:color="auto"/>
            </w:tcBorders>
            <w:shd w:val="clear" w:color="auto" w:fill="C0C0C0"/>
          </w:tcPr>
          <w:p w:rsidR="00DC236F" w:rsidRPr="00DC236F" w:rsidRDefault="00DC236F" w:rsidP="00DC236F">
            <w:pPr>
              <w:spacing w:after="0" w:line="240" w:lineRule="auto"/>
              <w:rPr>
                <w:rFonts w:ascii="Times New Roman" w:eastAsia="Times New Roman" w:hAnsi="Times New Roman" w:cs="Times New Roman"/>
                <w:b/>
                <w:bCs/>
                <w:sz w:val="20"/>
                <w:szCs w:val="20"/>
                <w:lang w:eastAsia="sl-SI"/>
              </w:rPr>
            </w:pPr>
            <w:r w:rsidRPr="00DC236F">
              <w:rPr>
                <w:rFonts w:ascii="Times New Roman" w:eastAsia="Times New Roman" w:hAnsi="Times New Roman" w:cs="Times New Roman"/>
                <w:b/>
                <w:bCs/>
                <w:sz w:val="20"/>
                <w:szCs w:val="20"/>
                <w:lang w:eastAsia="sl-SI"/>
              </w:rPr>
              <w:t>Model oz. kataloška številka  (2)</w:t>
            </w:r>
          </w:p>
        </w:tc>
        <w:tc>
          <w:tcPr>
            <w:tcW w:w="2413" w:type="dxa"/>
            <w:tcBorders>
              <w:top w:val="single" w:sz="4" w:space="0" w:color="auto"/>
              <w:left w:val="single" w:sz="4" w:space="0" w:color="auto"/>
              <w:bottom w:val="single" w:sz="4" w:space="0" w:color="auto"/>
              <w:right w:val="single" w:sz="4" w:space="0" w:color="auto"/>
            </w:tcBorders>
            <w:shd w:val="clear" w:color="auto" w:fill="C0C0C0"/>
          </w:tcPr>
          <w:p w:rsidR="00DC236F" w:rsidRPr="00DC236F" w:rsidRDefault="00DC236F" w:rsidP="00DC236F">
            <w:pPr>
              <w:spacing w:after="0" w:line="240" w:lineRule="auto"/>
              <w:rPr>
                <w:rFonts w:ascii="Times New Roman" w:eastAsia="Times New Roman" w:hAnsi="Times New Roman" w:cs="Times New Roman"/>
                <w:b/>
                <w:bCs/>
                <w:sz w:val="20"/>
                <w:szCs w:val="20"/>
                <w:lang w:eastAsia="sl-SI"/>
              </w:rPr>
            </w:pPr>
            <w:r w:rsidRPr="00DC236F">
              <w:rPr>
                <w:rFonts w:ascii="Times New Roman" w:eastAsia="Times New Roman" w:hAnsi="Times New Roman" w:cs="Times New Roman"/>
                <w:b/>
                <w:bCs/>
                <w:sz w:val="20"/>
                <w:szCs w:val="20"/>
                <w:lang w:eastAsia="sl-SI"/>
              </w:rPr>
              <w:t>Količina (3)</w:t>
            </w:r>
          </w:p>
          <w:p w:rsidR="00DC236F" w:rsidRPr="00DC236F" w:rsidRDefault="00DC236F" w:rsidP="00DC236F">
            <w:pPr>
              <w:spacing w:after="0" w:line="240" w:lineRule="auto"/>
              <w:rPr>
                <w:rFonts w:ascii="Times New Roman" w:eastAsia="Times New Roman" w:hAnsi="Times New Roman" w:cs="Times New Roman"/>
                <w:b/>
                <w:bCs/>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shd w:val="clear" w:color="auto" w:fill="C0C0C0"/>
          </w:tcPr>
          <w:p w:rsidR="00DC236F" w:rsidRPr="00DC236F" w:rsidRDefault="00DC236F" w:rsidP="00DC236F">
            <w:pPr>
              <w:spacing w:after="0" w:line="240" w:lineRule="auto"/>
              <w:rPr>
                <w:rFonts w:ascii="Times New Roman" w:eastAsia="Times New Roman" w:hAnsi="Times New Roman" w:cs="Times New Roman"/>
                <w:b/>
                <w:bCs/>
                <w:sz w:val="20"/>
                <w:szCs w:val="20"/>
                <w:lang w:eastAsia="sl-SI"/>
              </w:rPr>
            </w:pPr>
            <w:r w:rsidRPr="00DC236F">
              <w:rPr>
                <w:rFonts w:ascii="Times New Roman" w:eastAsia="Times New Roman" w:hAnsi="Times New Roman" w:cs="Times New Roman"/>
                <w:b/>
                <w:bCs/>
                <w:sz w:val="20"/>
                <w:szCs w:val="20"/>
                <w:lang w:eastAsia="sl-SI"/>
              </w:rPr>
              <w:t>Vrednost brez DDV (4)</w:t>
            </w:r>
          </w:p>
        </w:tc>
      </w:tr>
      <w:tr w:rsidR="00DC236F" w:rsidRPr="00DC236F" w:rsidTr="00DC236F">
        <w:trPr>
          <w:trHeight w:val="876"/>
        </w:trPr>
        <w:tc>
          <w:tcPr>
            <w:tcW w:w="5537" w:type="dxa"/>
            <w:gridSpan w:val="2"/>
            <w:tcBorders>
              <w:top w:val="single" w:sz="4" w:space="0" w:color="auto"/>
              <w:left w:val="single" w:sz="4" w:space="0" w:color="auto"/>
              <w:bottom w:val="single" w:sz="4" w:space="0" w:color="auto"/>
              <w:right w:val="single" w:sz="4" w:space="0" w:color="auto"/>
            </w:tcBorders>
          </w:tcPr>
          <w:p w:rsidR="00DC236F" w:rsidRPr="00DC236F" w:rsidRDefault="00DC236F" w:rsidP="00DC236F">
            <w:pPr>
              <w:spacing w:after="0" w:line="240" w:lineRule="auto"/>
              <w:rPr>
                <w:rFonts w:ascii="Times New Roman" w:eastAsia="Times New Roman" w:hAnsi="Times New Roman" w:cs="Times New Roman"/>
                <w:lang w:eastAsia="sl-SI"/>
              </w:rPr>
            </w:pPr>
            <w:r w:rsidRPr="00DC236F">
              <w:rPr>
                <w:rFonts w:ascii="Times New Roman" w:eastAsia="Times New Roman" w:hAnsi="Times New Roman" w:cs="Times New Roman"/>
                <w:sz w:val="20"/>
                <w:szCs w:val="20"/>
                <w:lang w:eastAsia="zh-CN"/>
              </w:rPr>
              <w:t>1.</w:t>
            </w:r>
            <w:r w:rsidRPr="00DC236F">
              <w:rPr>
                <w:rFonts w:ascii="Times New Roman" w:eastAsia="Times New Roman" w:hAnsi="Times New Roman" w:cs="Times New Roman"/>
                <w:lang w:eastAsia="sl-SI"/>
              </w:rPr>
              <w:t xml:space="preserve"> </w:t>
            </w:r>
            <w:r>
              <w:rPr>
                <w:rFonts w:ascii="Times New Roman" w:eastAsia="Times New Roman" w:hAnsi="Times New Roman" w:cs="Times New Roman"/>
                <w:lang w:eastAsia="sl-SI"/>
              </w:rPr>
              <w:t>Akupunkturni laser</w:t>
            </w:r>
            <w:r w:rsidRPr="00DC236F">
              <w:rPr>
                <w:rFonts w:ascii="Times New Roman" w:eastAsia="Times New Roman" w:hAnsi="Times New Roman" w:cs="Times New Roman"/>
                <w:lang w:eastAsia="sl-SI"/>
              </w:rPr>
              <w:t xml:space="preserve"> skladu z zahtevami iz OBR-4</w:t>
            </w:r>
          </w:p>
          <w:p w:rsidR="00DC236F" w:rsidRPr="00DC236F" w:rsidRDefault="00DC236F" w:rsidP="00DC236F">
            <w:pPr>
              <w:spacing w:after="0" w:line="240" w:lineRule="auto"/>
              <w:rPr>
                <w:rFonts w:ascii="Times New Roman" w:eastAsia="Times New Roman" w:hAnsi="Times New Roman" w:cs="Times New Roman"/>
                <w:sz w:val="20"/>
                <w:szCs w:val="20"/>
                <w:lang w:eastAsia="sl-SI"/>
              </w:rPr>
            </w:pPr>
          </w:p>
        </w:tc>
        <w:tc>
          <w:tcPr>
            <w:tcW w:w="2556" w:type="dxa"/>
            <w:tcBorders>
              <w:top w:val="single" w:sz="4" w:space="0" w:color="auto"/>
              <w:left w:val="single" w:sz="4" w:space="0" w:color="auto"/>
              <w:bottom w:val="single" w:sz="4" w:space="0" w:color="auto"/>
              <w:right w:val="single" w:sz="4" w:space="0" w:color="auto"/>
            </w:tcBorders>
          </w:tcPr>
          <w:p w:rsidR="00DC236F" w:rsidRPr="00DC236F" w:rsidRDefault="00DC236F" w:rsidP="00DC236F">
            <w:pPr>
              <w:spacing w:after="0" w:line="240" w:lineRule="auto"/>
              <w:rPr>
                <w:rFonts w:ascii="Times New Roman" w:eastAsia="Times New Roman" w:hAnsi="Times New Roman" w:cs="Times New Roman"/>
                <w:b/>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rsidR="00DC236F" w:rsidRPr="00DC236F" w:rsidRDefault="00DC236F" w:rsidP="00DC236F">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shd w:val="clear" w:color="auto" w:fill="FFFFFF"/>
          </w:tcPr>
          <w:p w:rsidR="00DC236F" w:rsidRPr="00DC236F" w:rsidRDefault="00DC236F" w:rsidP="00DC236F">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w:t>
            </w:r>
            <w:r w:rsidRPr="00DC236F">
              <w:rPr>
                <w:rFonts w:ascii="Times New Roman" w:eastAsia="Times New Roman" w:hAnsi="Times New Roman" w:cs="Times New Roman"/>
                <w:b/>
                <w:sz w:val="20"/>
                <w:szCs w:val="20"/>
                <w:lang w:eastAsia="sl-SI"/>
              </w:rPr>
              <w:t xml:space="preserve">  kom</w:t>
            </w:r>
          </w:p>
        </w:tc>
        <w:tc>
          <w:tcPr>
            <w:tcW w:w="2691" w:type="dxa"/>
            <w:tcBorders>
              <w:top w:val="single" w:sz="4" w:space="0" w:color="auto"/>
              <w:left w:val="single" w:sz="4" w:space="0" w:color="auto"/>
              <w:bottom w:val="single" w:sz="4" w:space="0" w:color="auto"/>
              <w:right w:val="single" w:sz="4" w:space="0" w:color="auto"/>
            </w:tcBorders>
          </w:tcPr>
          <w:p w:rsidR="00DC236F" w:rsidRPr="00DC236F" w:rsidRDefault="00DC236F" w:rsidP="00DC236F">
            <w:pPr>
              <w:spacing w:after="0" w:line="240" w:lineRule="auto"/>
              <w:rPr>
                <w:rFonts w:ascii="Times New Roman" w:eastAsia="Times New Roman" w:hAnsi="Times New Roman" w:cs="Times New Roman"/>
                <w:b/>
                <w:sz w:val="20"/>
                <w:szCs w:val="20"/>
                <w:lang w:eastAsia="sl-SI"/>
              </w:rPr>
            </w:pPr>
          </w:p>
        </w:tc>
      </w:tr>
      <w:tr w:rsidR="00DC236F" w:rsidRPr="00DC236F" w:rsidTr="00DC236F">
        <w:trPr>
          <w:trHeight w:val="279"/>
        </w:trPr>
        <w:tc>
          <w:tcPr>
            <w:tcW w:w="5515" w:type="dxa"/>
            <w:tcBorders>
              <w:top w:val="single" w:sz="4" w:space="0" w:color="auto"/>
              <w:left w:val="single" w:sz="4" w:space="0" w:color="auto"/>
              <w:bottom w:val="single" w:sz="4" w:space="0" w:color="auto"/>
              <w:right w:val="single" w:sz="4" w:space="0" w:color="auto"/>
            </w:tcBorders>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 xml:space="preserve">3.Vrednost </w:t>
            </w:r>
            <w:r w:rsidRPr="00DC236F">
              <w:rPr>
                <w:rFonts w:ascii="Times New Roman" w:eastAsia="Times New Roman" w:hAnsi="Times New Roman" w:cs="Times New Roman"/>
                <w:sz w:val="20"/>
                <w:szCs w:val="20"/>
                <w:lang w:eastAsia="ar-SA"/>
              </w:rPr>
              <w:t>preventivnega vzdrževanje ter redni letni pregled opreme</w:t>
            </w:r>
            <w:r w:rsidRPr="00DC236F">
              <w:rPr>
                <w:rFonts w:ascii="Times New Roman" w:eastAsia="Times New Roman" w:hAnsi="Times New Roman" w:cs="Times New Roman"/>
                <w:sz w:val="20"/>
                <w:szCs w:val="20"/>
                <w:lang w:eastAsia="sl-SI"/>
              </w:rPr>
              <w:t xml:space="preserve">  za obdobje 7 let </w:t>
            </w:r>
          </w:p>
          <w:p w:rsidR="00DC236F" w:rsidRPr="00DC236F" w:rsidRDefault="00DC236F" w:rsidP="00DC236F">
            <w:pPr>
              <w:suppressAutoHyphens/>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ind w:left="1080"/>
              <w:rPr>
                <w:rFonts w:ascii="Times New Roman" w:eastAsia="Times New Roman" w:hAnsi="Times New Roman" w:cs="Times New Roman"/>
                <w:sz w:val="20"/>
                <w:szCs w:val="20"/>
                <w:lang w:eastAsia="sl-SI"/>
              </w:rPr>
            </w:pPr>
          </w:p>
        </w:tc>
        <w:tc>
          <w:tcPr>
            <w:tcW w:w="2578" w:type="dxa"/>
            <w:gridSpan w:val="2"/>
            <w:tcBorders>
              <w:top w:val="single" w:sz="4" w:space="0" w:color="auto"/>
              <w:left w:val="single" w:sz="4" w:space="0" w:color="auto"/>
              <w:bottom w:val="single" w:sz="4" w:space="0" w:color="auto"/>
              <w:right w:val="single" w:sz="4" w:space="0" w:color="auto"/>
            </w:tcBorders>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ind w:left="1080"/>
              <w:rPr>
                <w:rFonts w:ascii="Times New Roman" w:eastAsia="Times New Roman" w:hAnsi="Times New Roman" w:cs="Times New Roman"/>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ind w:left="1080"/>
              <w:rPr>
                <w:rFonts w:ascii="Times New Roman" w:eastAsia="Times New Roman" w:hAnsi="Times New Roman" w:cs="Times New Roman"/>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ind w:left="1080"/>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rsidR="00DC236F" w:rsidRPr="00DC236F" w:rsidRDefault="00DC236F" w:rsidP="00DC236F">
            <w:pPr>
              <w:spacing w:after="0" w:line="240" w:lineRule="auto"/>
              <w:rPr>
                <w:rFonts w:ascii="Times New Roman" w:eastAsia="Times New Roman" w:hAnsi="Times New Roman" w:cs="Times New Roman"/>
                <w:b/>
                <w:sz w:val="20"/>
                <w:szCs w:val="20"/>
                <w:lang w:eastAsia="sl-SI"/>
              </w:rPr>
            </w:pPr>
          </w:p>
        </w:tc>
      </w:tr>
      <w:tr w:rsidR="00DC236F" w:rsidRPr="00DC236F" w:rsidTr="005B22E8">
        <w:trPr>
          <w:trHeight w:val="1235"/>
        </w:trPr>
        <w:tc>
          <w:tcPr>
            <w:tcW w:w="10646" w:type="dxa"/>
            <w:gridSpan w:val="4"/>
            <w:vMerge w:val="restart"/>
            <w:tcBorders>
              <w:top w:val="single" w:sz="4" w:space="0" w:color="auto"/>
              <w:bottom w:val="nil"/>
              <w:right w:val="single" w:sz="4" w:space="0" w:color="auto"/>
            </w:tcBorders>
            <w:vAlign w:val="center"/>
          </w:tcPr>
          <w:p w:rsidR="00DC236F" w:rsidRPr="00DC236F" w:rsidRDefault="00DC236F" w:rsidP="00DC236F">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F2F2F2"/>
          </w:tcPr>
          <w:p w:rsidR="00DC236F" w:rsidRPr="00DC236F" w:rsidRDefault="00DC236F" w:rsidP="00DC236F">
            <w:pPr>
              <w:spacing w:after="0" w:line="240" w:lineRule="auto"/>
              <w:rPr>
                <w:rFonts w:ascii="Times New Roman" w:eastAsia="Times New Roman" w:hAnsi="Times New Roman" w:cs="Times New Roman"/>
                <w:b/>
                <w:sz w:val="20"/>
                <w:szCs w:val="20"/>
                <w:lang w:eastAsia="sl-SI"/>
              </w:rPr>
            </w:pPr>
            <w:r w:rsidRPr="00DC236F">
              <w:rPr>
                <w:rFonts w:ascii="Times New Roman" w:eastAsia="Times New Roman" w:hAnsi="Times New Roman" w:cs="Times New Roman"/>
                <w:b/>
                <w:sz w:val="20"/>
                <w:szCs w:val="20"/>
                <w:lang w:eastAsia="sl-SI"/>
              </w:rPr>
              <w:t>Vrednost opreme v EUR brez DDV(1)</w:t>
            </w:r>
          </w:p>
          <w:p w:rsidR="00DC236F" w:rsidRPr="00DC236F" w:rsidRDefault="00DC236F" w:rsidP="00DC236F">
            <w:pPr>
              <w:spacing w:after="0" w:line="240" w:lineRule="auto"/>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rsidR="00DC236F" w:rsidRPr="00DC236F" w:rsidRDefault="00DC236F" w:rsidP="00DC236F">
            <w:pPr>
              <w:spacing w:after="0" w:line="240" w:lineRule="auto"/>
              <w:rPr>
                <w:rFonts w:ascii="Times New Roman" w:eastAsia="Times New Roman" w:hAnsi="Times New Roman" w:cs="Times New Roman"/>
                <w:b/>
                <w:sz w:val="20"/>
                <w:szCs w:val="20"/>
                <w:lang w:eastAsia="sl-SI"/>
              </w:rPr>
            </w:pPr>
          </w:p>
        </w:tc>
      </w:tr>
      <w:tr w:rsidR="00DC236F" w:rsidRPr="00DC236F" w:rsidTr="005B22E8">
        <w:trPr>
          <w:trHeight w:val="378"/>
        </w:trPr>
        <w:tc>
          <w:tcPr>
            <w:tcW w:w="10646" w:type="dxa"/>
            <w:gridSpan w:val="4"/>
            <w:vMerge/>
            <w:tcBorders>
              <w:top w:val="single" w:sz="4" w:space="0" w:color="auto"/>
              <w:bottom w:val="nil"/>
              <w:right w:val="single" w:sz="4" w:space="0" w:color="auto"/>
            </w:tcBorders>
            <w:vAlign w:val="center"/>
          </w:tcPr>
          <w:p w:rsidR="00DC236F" w:rsidRPr="00DC236F" w:rsidRDefault="00DC236F" w:rsidP="00DC236F">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auto"/>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Znesek DDV za opremo</w:t>
            </w:r>
          </w:p>
        </w:tc>
        <w:tc>
          <w:tcPr>
            <w:tcW w:w="2691" w:type="dxa"/>
            <w:tcBorders>
              <w:top w:val="single" w:sz="4" w:space="0" w:color="auto"/>
              <w:left w:val="single" w:sz="4" w:space="0" w:color="auto"/>
              <w:bottom w:val="single" w:sz="4" w:space="0" w:color="auto"/>
              <w:right w:val="single" w:sz="4" w:space="0" w:color="auto"/>
            </w:tcBorders>
          </w:tcPr>
          <w:p w:rsidR="00DC236F" w:rsidRPr="00DC236F" w:rsidRDefault="00DC236F" w:rsidP="00DC236F">
            <w:pPr>
              <w:spacing w:after="0" w:line="240" w:lineRule="auto"/>
              <w:rPr>
                <w:rFonts w:ascii="Times New Roman" w:eastAsia="Times New Roman" w:hAnsi="Times New Roman" w:cs="Times New Roman"/>
                <w:b/>
                <w:sz w:val="20"/>
                <w:szCs w:val="20"/>
                <w:lang w:eastAsia="sl-SI"/>
              </w:rPr>
            </w:pPr>
          </w:p>
        </w:tc>
      </w:tr>
      <w:tr w:rsidR="00DC236F" w:rsidRPr="00DC236F" w:rsidTr="005B22E8">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tcPr>
          <w:p w:rsidR="00DC236F" w:rsidRPr="00DC236F" w:rsidRDefault="00DC236F" w:rsidP="00DC236F">
            <w:pPr>
              <w:suppressAutoHyphens/>
              <w:spacing w:after="0" w:line="240" w:lineRule="auto"/>
              <w:rPr>
                <w:rFonts w:ascii="Times New Roman" w:eastAsia="Times New Roman" w:hAnsi="Times New Roman" w:cs="Times New Roman"/>
                <w:b/>
                <w:sz w:val="20"/>
                <w:szCs w:val="20"/>
                <w:lang w:eastAsia="zh-CN"/>
              </w:rPr>
            </w:pPr>
            <w:r w:rsidRPr="00DC236F">
              <w:rPr>
                <w:rFonts w:ascii="Times New Roman" w:eastAsia="Times New Roman" w:hAnsi="Times New Roman" w:cs="Times New Roman"/>
                <w:b/>
                <w:sz w:val="20"/>
                <w:szCs w:val="20"/>
                <w:lang w:eastAsia="sl-SI"/>
              </w:rPr>
              <w:t>Vrednost  preventivnega vzdrževanja, redni letni pregledi opreme v EUR brez DDV (3)</w:t>
            </w:r>
          </w:p>
        </w:tc>
        <w:tc>
          <w:tcPr>
            <w:tcW w:w="2691" w:type="dxa"/>
            <w:tcBorders>
              <w:top w:val="single" w:sz="4" w:space="0" w:color="auto"/>
              <w:left w:val="single" w:sz="4" w:space="0" w:color="auto"/>
              <w:bottom w:val="single" w:sz="4" w:space="0" w:color="auto"/>
              <w:right w:val="single" w:sz="4" w:space="0" w:color="auto"/>
            </w:tcBorders>
            <w:shd w:val="clear" w:color="auto" w:fill="auto"/>
          </w:tcPr>
          <w:p w:rsidR="00DC236F" w:rsidRPr="00DC236F" w:rsidRDefault="00DC236F" w:rsidP="00DC236F">
            <w:pPr>
              <w:spacing w:after="0" w:line="240" w:lineRule="auto"/>
              <w:rPr>
                <w:rFonts w:ascii="Times New Roman" w:eastAsia="Times New Roman" w:hAnsi="Times New Roman" w:cs="Times New Roman"/>
                <w:b/>
                <w:sz w:val="20"/>
                <w:szCs w:val="20"/>
                <w:lang w:eastAsia="zh-CN"/>
              </w:rPr>
            </w:pPr>
          </w:p>
          <w:p w:rsidR="00DC236F" w:rsidRPr="00DC236F" w:rsidRDefault="00DC236F" w:rsidP="00DC236F">
            <w:pPr>
              <w:spacing w:after="0" w:line="240" w:lineRule="auto"/>
              <w:rPr>
                <w:rFonts w:ascii="Times New Roman" w:eastAsia="Times New Roman" w:hAnsi="Times New Roman" w:cs="Times New Roman"/>
                <w:b/>
                <w:sz w:val="20"/>
                <w:szCs w:val="20"/>
                <w:lang w:eastAsia="zh-CN"/>
              </w:rPr>
            </w:pPr>
          </w:p>
          <w:p w:rsidR="00DC236F" w:rsidRPr="00DC236F" w:rsidRDefault="00DC236F" w:rsidP="00DC236F">
            <w:pPr>
              <w:suppressAutoHyphens/>
              <w:spacing w:after="0" w:line="240" w:lineRule="auto"/>
              <w:rPr>
                <w:rFonts w:ascii="Times New Roman" w:eastAsia="Times New Roman" w:hAnsi="Times New Roman" w:cs="Times New Roman"/>
                <w:b/>
                <w:sz w:val="20"/>
                <w:szCs w:val="20"/>
                <w:lang w:eastAsia="zh-CN"/>
              </w:rPr>
            </w:pPr>
          </w:p>
        </w:tc>
      </w:tr>
      <w:tr w:rsidR="00DC236F" w:rsidRPr="00DC236F" w:rsidTr="005B22E8">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auto"/>
          </w:tcPr>
          <w:p w:rsidR="00DC236F" w:rsidRPr="00DC236F" w:rsidRDefault="00DC236F" w:rsidP="00DC236F">
            <w:pPr>
              <w:suppressAutoHyphens/>
              <w:spacing w:after="0" w:line="240" w:lineRule="auto"/>
              <w:rPr>
                <w:rFonts w:ascii="Times New Roman" w:eastAsia="Times New Roman" w:hAnsi="Times New Roman" w:cs="Times New Roman"/>
                <w:b/>
                <w:sz w:val="20"/>
                <w:szCs w:val="20"/>
                <w:lang w:eastAsia="zh-CN"/>
              </w:rPr>
            </w:pPr>
            <w:r w:rsidRPr="00DC236F">
              <w:rPr>
                <w:rFonts w:ascii="Times New Roman" w:eastAsia="Times New Roman" w:hAnsi="Times New Roman" w:cs="Times New Roman"/>
                <w:sz w:val="20"/>
                <w:szCs w:val="20"/>
                <w:lang w:eastAsia="sl-SI"/>
              </w:rPr>
              <w:lastRenderedPageBreak/>
              <w:t>Znesek DDV v EUR  za  preventivno vzdrževanje, redni letni pregled opreme</w:t>
            </w:r>
          </w:p>
        </w:tc>
        <w:tc>
          <w:tcPr>
            <w:tcW w:w="2691" w:type="dxa"/>
            <w:tcBorders>
              <w:top w:val="single" w:sz="4" w:space="0" w:color="auto"/>
              <w:left w:val="single" w:sz="4" w:space="0" w:color="auto"/>
              <w:bottom w:val="single" w:sz="4" w:space="0" w:color="auto"/>
              <w:right w:val="single" w:sz="4" w:space="0" w:color="auto"/>
            </w:tcBorders>
            <w:shd w:val="clear" w:color="auto" w:fill="auto"/>
          </w:tcPr>
          <w:p w:rsidR="00DC236F" w:rsidRPr="00DC236F" w:rsidRDefault="00DC236F" w:rsidP="00DC236F">
            <w:pPr>
              <w:spacing w:after="0" w:line="240" w:lineRule="auto"/>
              <w:rPr>
                <w:rFonts w:ascii="Times New Roman" w:eastAsia="Times New Roman" w:hAnsi="Times New Roman" w:cs="Times New Roman"/>
                <w:b/>
                <w:sz w:val="20"/>
                <w:szCs w:val="20"/>
                <w:lang w:eastAsia="zh-CN"/>
              </w:rPr>
            </w:pPr>
          </w:p>
        </w:tc>
      </w:tr>
      <w:tr w:rsidR="00DC236F" w:rsidRPr="00DC236F" w:rsidTr="005B22E8">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D9D9D9"/>
          </w:tcPr>
          <w:p w:rsidR="00DC236F" w:rsidRPr="00DC236F" w:rsidRDefault="00DC236F" w:rsidP="00DC236F">
            <w:pPr>
              <w:suppressAutoHyphens/>
              <w:spacing w:after="0" w:line="240" w:lineRule="auto"/>
              <w:rPr>
                <w:rFonts w:ascii="Times New Roman" w:eastAsia="Times New Roman" w:hAnsi="Times New Roman" w:cs="Times New Roman"/>
                <w:b/>
                <w:sz w:val="20"/>
                <w:szCs w:val="20"/>
                <w:lang w:eastAsia="zh-CN"/>
              </w:rPr>
            </w:pPr>
            <w:r w:rsidRPr="00DC236F">
              <w:rPr>
                <w:rFonts w:ascii="Times New Roman" w:eastAsia="Times New Roman" w:hAnsi="Times New Roman" w:cs="Times New Roman"/>
                <w:b/>
                <w:sz w:val="20"/>
                <w:szCs w:val="20"/>
                <w:lang w:eastAsia="zh-CN"/>
              </w:rPr>
              <w:t>Skupaj vrednost v EUR  za 1+2 v EUR z DDV</w:t>
            </w:r>
          </w:p>
          <w:p w:rsidR="00DC236F" w:rsidRPr="00DC236F" w:rsidRDefault="00DC236F" w:rsidP="00DC236F">
            <w:pPr>
              <w:suppressAutoHyphens/>
              <w:spacing w:after="0" w:line="240" w:lineRule="auto"/>
              <w:rPr>
                <w:rFonts w:ascii="Times New Roman" w:eastAsia="Times New Roman" w:hAnsi="Times New Roman" w:cs="Times New Roman"/>
                <w:b/>
                <w:sz w:val="20"/>
                <w:szCs w:val="20"/>
                <w:lang w:eastAsia="zh-CN"/>
              </w:rPr>
            </w:pPr>
          </w:p>
        </w:tc>
        <w:tc>
          <w:tcPr>
            <w:tcW w:w="2691" w:type="dxa"/>
            <w:tcBorders>
              <w:top w:val="single" w:sz="4" w:space="0" w:color="auto"/>
              <w:left w:val="single" w:sz="4" w:space="0" w:color="auto"/>
              <w:bottom w:val="single" w:sz="4" w:space="0" w:color="auto"/>
              <w:right w:val="single" w:sz="4" w:space="0" w:color="auto"/>
            </w:tcBorders>
            <w:shd w:val="clear" w:color="auto" w:fill="D9D9D9"/>
          </w:tcPr>
          <w:p w:rsidR="00DC236F" w:rsidRPr="00DC236F" w:rsidRDefault="00DC236F" w:rsidP="00DC236F">
            <w:pPr>
              <w:spacing w:after="0" w:line="240" w:lineRule="auto"/>
              <w:rPr>
                <w:rFonts w:ascii="Times New Roman" w:eastAsia="Times New Roman" w:hAnsi="Times New Roman" w:cs="Times New Roman"/>
                <w:b/>
                <w:sz w:val="20"/>
                <w:szCs w:val="20"/>
                <w:lang w:eastAsia="zh-CN"/>
              </w:rPr>
            </w:pPr>
          </w:p>
        </w:tc>
      </w:tr>
    </w:tbl>
    <w:p w:rsidR="00DC236F" w:rsidRPr="00DC236F" w:rsidRDefault="00DC236F" w:rsidP="00DC236F">
      <w:pPr>
        <w:suppressAutoHyphens/>
        <w:spacing w:after="0" w:line="240" w:lineRule="auto"/>
        <w:rPr>
          <w:rFonts w:ascii="Times New Roman" w:eastAsia="Times New Roman" w:hAnsi="Times New Roman" w:cs="Times New Roman"/>
          <w:sz w:val="24"/>
          <w:szCs w:val="24"/>
          <w:lang w:eastAsia="zh-CN"/>
        </w:rPr>
      </w:pPr>
    </w:p>
    <w:p w:rsidR="00DC236F" w:rsidRPr="00DC236F" w:rsidRDefault="00DC236F" w:rsidP="00DC236F">
      <w:pPr>
        <w:suppressAutoHyphens/>
        <w:spacing w:after="0" w:line="240" w:lineRule="auto"/>
        <w:rPr>
          <w:rFonts w:ascii="Times New Roman" w:eastAsia="Times New Roman" w:hAnsi="Times New Roman" w:cs="Times New Roman"/>
          <w:sz w:val="24"/>
          <w:szCs w:val="24"/>
          <w:lang w:eastAsia="zh-CN"/>
        </w:rPr>
      </w:pPr>
    </w:p>
    <w:p w:rsidR="00DC236F" w:rsidRPr="00DC236F" w:rsidRDefault="00DC236F" w:rsidP="00DC236F">
      <w:pPr>
        <w:suppressAutoHyphens/>
        <w:spacing w:after="0" w:line="240" w:lineRule="auto"/>
        <w:rPr>
          <w:rFonts w:ascii="Times New Roman" w:eastAsia="Times New Roman" w:hAnsi="Times New Roman" w:cs="Times New Roman"/>
          <w:sz w:val="24"/>
          <w:szCs w:val="24"/>
          <w:lang w:eastAsia="zh-CN"/>
        </w:rPr>
        <w:sectPr w:rsidR="00DC236F" w:rsidRPr="00DC236F" w:rsidSect="00CE3C18">
          <w:pgSz w:w="16838" w:h="11906" w:orient="landscape" w:code="9"/>
          <w:pgMar w:top="1418" w:right="720" w:bottom="1418" w:left="902" w:header="709" w:footer="709" w:gutter="0"/>
          <w:cols w:space="708"/>
          <w:titlePg/>
          <w:docGrid w:linePitch="326"/>
        </w:sectPr>
      </w:pPr>
      <w:r w:rsidRPr="00DC236F">
        <w:rPr>
          <w:rFonts w:ascii="Times New Roman" w:eastAsia="Times New Roman" w:hAnsi="Times New Roman" w:cs="Times New Roman"/>
          <w:sz w:val="24"/>
          <w:szCs w:val="24"/>
          <w:lang w:eastAsia="zh-CN"/>
        </w:rPr>
        <w:t>Datum: ____________                                                                    Žig in podpis ponudnika:</w:t>
      </w:r>
    </w:p>
    <w:p w:rsidR="00DC236F" w:rsidRPr="00DC236F" w:rsidRDefault="00DC236F" w:rsidP="00DC236F">
      <w:pPr>
        <w:keepNext/>
        <w:spacing w:after="0" w:line="240" w:lineRule="auto"/>
        <w:outlineLvl w:val="0"/>
        <w:rPr>
          <w:rFonts w:ascii="Times New Roman" w:eastAsia="Times New Roman" w:hAnsi="Times New Roman" w:cs="Times New Roman"/>
          <w:b/>
          <w:lang w:eastAsia="sl-SI"/>
        </w:rPr>
      </w:pPr>
      <w:r w:rsidRPr="00DC236F">
        <w:rPr>
          <w:rFonts w:ascii="Times New Roman" w:eastAsia="Times New Roman" w:hAnsi="Times New Roman" w:cs="Times New Roman"/>
          <w:b/>
          <w:highlight w:val="lightGray"/>
          <w:lang w:eastAsia="sl-SI"/>
        </w:rPr>
        <w:lastRenderedPageBreak/>
        <w:t xml:space="preserve">Priloga predračuna OBR-2/1  </w:t>
      </w:r>
    </w:p>
    <w:p w:rsidR="00DC236F" w:rsidRPr="00DC236F" w:rsidRDefault="00DC236F" w:rsidP="00DC236F">
      <w:pPr>
        <w:keepNext/>
        <w:spacing w:after="0" w:line="240" w:lineRule="auto"/>
        <w:outlineLvl w:val="0"/>
        <w:rPr>
          <w:rFonts w:ascii="Times New Roman" w:eastAsia="Times New Roman" w:hAnsi="Times New Roman" w:cs="Times New Roman"/>
          <w:b/>
          <w:lang w:eastAsia="sl-SI"/>
        </w:rPr>
      </w:pPr>
      <w:r w:rsidRPr="00DC236F">
        <w:rPr>
          <w:rFonts w:ascii="Times New Roman" w:eastAsia="Times New Roman" w:hAnsi="Times New Roman" w:cs="Times New Roman"/>
          <w:b/>
          <w:lang w:eastAsia="sl-SI"/>
        </w:rPr>
        <w:t xml:space="preserve"> Preglednica originalnih rezervnih delov, ki se največkrat uporabljajo v času vzdrževanja in  ORIGINALNEGA  </w:t>
      </w:r>
      <w:r w:rsidRPr="00DC236F">
        <w:rPr>
          <w:rFonts w:ascii="Times New Roman" w:eastAsia="Times New Roman" w:hAnsi="Times New Roman" w:cs="Times New Roman"/>
          <w:b/>
          <w:caps/>
          <w:lang w:eastAsia="sl-SI"/>
        </w:rPr>
        <w:t xml:space="preserve">potrošnega materiala  potrebnega pri delovanju medicinskih aparatov </w:t>
      </w:r>
      <w:r w:rsidRPr="00DC236F">
        <w:rPr>
          <w:rFonts w:ascii="Times New Roman" w:eastAsia="Times New Roman" w:hAnsi="Times New Roman" w:cs="Times New Roman"/>
          <w:b/>
          <w:lang w:eastAsia="sl-SI"/>
        </w:rPr>
        <w:t xml:space="preserve"> in tehnološke opreme  (npr.senzorji, kabli…)                                                                                                           </w:t>
      </w:r>
    </w:p>
    <w:p w:rsidR="00DC236F" w:rsidRPr="00DC236F" w:rsidRDefault="00DC236F" w:rsidP="00DC236F">
      <w:pPr>
        <w:keepNext/>
        <w:spacing w:after="0" w:line="240" w:lineRule="auto"/>
        <w:outlineLvl w:val="0"/>
        <w:rPr>
          <w:rFonts w:ascii="Times New Roman" w:eastAsia="Times New Roman" w:hAnsi="Times New Roman" w:cs="Times New Roman"/>
          <w:b/>
          <w:sz w:val="28"/>
          <w:szCs w:val="20"/>
          <w:lang w:eastAsia="sl-SI"/>
        </w:rPr>
      </w:pPr>
    </w:p>
    <w:p w:rsidR="00DC236F" w:rsidRPr="00DC236F" w:rsidRDefault="00DC236F" w:rsidP="00DC236F">
      <w:pPr>
        <w:spacing w:after="0" w:line="240" w:lineRule="auto"/>
        <w:jc w:val="both"/>
        <w:rPr>
          <w:rFonts w:ascii="Calibri" w:eastAsia="Times New Roman" w:hAnsi="Calibri" w:cs="Times New Roman"/>
          <w:lang w:eastAsia="sl-SI"/>
        </w:rPr>
      </w:pPr>
    </w:p>
    <w:tbl>
      <w:tblPr>
        <w:tblW w:w="14332" w:type="dxa"/>
        <w:tblInd w:w="55" w:type="dxa"/>
        <w:tblCellMar>
          <w:left w:w="70" w:type="dxa"/>
          <w:right w:w="70" w:type="dxa"/>
        </w:tblCellMar>
        <w:tblLook w:val="0000" w:firstRow="0" w:lastRow="0" w:firstColumn="0" w:lastColumn="0" w:noHBand="0" w:noVBand="0"/>
      </w:tblPr>
      <w:tblGrid>
        <w:gridCol w:w="958"/>
        <w:gridCol w:w="976"/>
        <w:gridCol w:w="960"/>
        <w:gridCol w:w="957"/>
        <w:gridCol w:w="960"/>
        <w:gridCol w:w="957"/>
        <w:gridCol w:w="958"/>
        <w:gridCol w:w="959"/>
        <w:gridCol w:w="1218"/>
        <w:gridCol w:w="1397"/>
        <w:gridCol w:w="4032"/>
      </w:tblGrid>
      <w:tr w:rsidR="00DC236F" w:rsidRPr="00DC236F" w:rsidTr="005B22E8">
        <w:trPr>
          <w:trHeight w:val="2535"/>
        </w:trPr>
        <w:tc>
          <w:tcPr>
            <w:tcW w:w="958" w:type="dxa"/>
            <w:tcBorders>
              <w:top w:val="single" w:sz="4" w:space="0" w:color="auto"/>
              <w:left w:val="single" w:sz="4" w:space="0" w:color="auto"/>
              <w:bottom w:val="single" w:sz="4" w:space="0" w:color="auto"/>
              <w:right w:val="single" w:sz="4" w:space="0" w:color="auto"/>
            </w:tcBorders>
            <w:shd w:val="clear" w:color="auto" w:fill="CCCCCC"/>
            <w:vAlign w:val="bottom"/>
          </w:tcPr>
          <w:p w:rsidR="00DC236F" w:rsidRPr="00DC236F" w:rsidRDefault="00DC236F" w:rsidP="00DC236F">
            <w:pPr>
              <w:spacing w:after="0" w:line="240" w:lineRule="auto"/>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Zap.št. (1)</w:t>
            </w:r>
          </w:p>
        </w:tc>
        <w:tc>
          <w:tcPr>
            <w:tcW w:w="976" w:type="dxa"/>
            <w:tcBorders>
              <w:top w:val="single" w:sz="4" w:space="0" w:color="auto"/>
              <w:left w:val="nil"/>
              <w:bottom w:val="single" w:sz="4" w:space="0" w:color="auto"/>
              <w:right w:val="single" w:sz="4" w:space="0" w:color="auto"/>
            </w:tcBorders>
            <w:shd w:val="clear" w:color="auto" w:fill="CCCCCC"/>
            <w:vAlign w:val="bottom"/>
          </w:tcPr>
          <w:p w:rsidR="00DC236F" w:rsidRPr="00DC236F" w:rsidRDefault="00DC236F" w:rsidP="00DC236F">
            <w:pPr>
              <w:spacing w:after="0" w:line="240" w:lineRule="auto"/>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 xml:space="preserve">Kot proizvajalec (2) </w:t>
            </w:r>
          </w:p>
        </w:tc>
        <w:tc>
          <w:tcPr>
            <w:tcW w:w="960" w:type="dxa"/>
            <w:tcBorders>
              <w:top w:val="single" w:sz="4" w:space="0" w:color="auto"/>
              <w:left w:val="nil"/>
              <w:bottom w:val="single" w:sz="4" w:space="0" w:color="auto"/>
              <w:right w:val="single" w:sz="4" w:space="0" w:color="auto"/>
            </w:tcBorders>
            <w:shd w:val="clear" w:color="auto" w:fill="CCCCCC"/>
            <w:vAlign w:val="bottom"/>
          </w:tcPr>
          <w:p w:rsidR="00DC236F" w:rsidRPr="00DC236F" w:rsidRDefault="00DC236F" w:rsidP="00DC236F">
            <w:pPr>
              <w:spacing w:after="0" w:line="240" w:lineRule="auto"/>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Artikel (3)</w:t>
            </w:r>
          </w:p>
        </w:tc>
        <w:tc>
          <w:tcPr>
            <w:tcW w:w="957" w:type="dxa"/>
            <w:tcBorders>
              <w:top w:val="single" w:sz="4" w:space="0" w:color="auto"/>
              <w:left w:val="nil"/>
              <w:bottom w:val="single" w:sz="4" w:space="0" w:color="auto"/>
              <w:right w:val="single" w:sz="4" w:space="0" w:color="auto"/>
            </w:tcBorders>
            <w:shd w:val="clear" w:color="auto" w:fill="CCCCCC"/>
            <w:vAlign w:val="bottom"/>
          </w:tcPr>
          <w:p w:rsidR="00DC236F" w:rsidRPr="00DC236F" w:rsidRDefault="00DC236F" w:rsidP="00DC236F">
            <w:pPr>
              <w:spacing w:after="0" w:line="240" w:lineRule="auto"/>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Opis (4)</w:t>
            </w:r>
          </w:p>
        </w:tc>
        <w:tc>
          <w:tcPr>
            <w:tcW w:w="960" w:type="dxa"/>
            <w:tcBorders>
              <w:top w:val="single" w:sz="4" w:space="0" w:color="auto"/>
              <w:left w:val="nil"/>
              <w:bottom w:val="single" w:sz="4" w:space="0" w:color="auto"/>
              <w:right w:val="single" w:sz="4" w:space="0" w:color="auto"/>
            </w:tcBorders>
            <w:shd w:val="clear" w:color="auto" w:fill="CCCCCC"/>
            <w:vAlign w:val="bottom"/>
          </w:tcPr>
          <w:p w:rsidR="00DC236F" w:rsidRPr="00DC236F" w:rsidRDefault="00DC236F" w:rsidP="00DC236F">
            <w:pPr>
              <w:spacing w:after="0" w:line="240" w:lineRule="auto"/>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EM (5)</w:t>
            </w:r>
          </w:p>
        </w:tc>
        <w:tc>
          <w:tcPr>
            <w:tcW w:w="957" w:type="dxa"/>
            <w:tcBorders>
              <w:top w:val="single" w:sz="4" w:space="0" w:color="auto"/>
              <w:left w:val="nil"/>
              <w:bottom w:val="single" w:sz="4" w:space="0" w:color="auto"/>
              <w:right w:val="single" w:sz="4" w:space="0" w:color="auto"/>
            </w:tcBorders>
            <w:shd w:val="clear" w:color="auto" w:fill="CCCCCC"/>
            <w:vAlign w:val="bottom"/>
          </w:tcPr>
          <w:p w:rsidR="00DC236F" w:rsidRPr="00DC236F" w:rsidRDefault="00DC236F" w:rsidP="00DC236F">
            <w:pPr>
              <w:spacing w:after="0" w:line="240" w:lineRule="auto"/>
              <w:jc w:val="center"/>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Cena V EUR brez DDV (7)</w:t>
            </w:r>
          </w:p>
        </w:tc>
        <w:tc>
          <w:tcPr>
            <w:tcW w:w="958" w:type="dxa"/>
            <w:tcBorders>
              <w:top w:val="single" w:sz="4" w:space="0" w:color="auto"/>
              <w:left w:val="nil"/>
              <w:bottom w:val="single" w:sz="4" w:space="0" w:color="auto"/>
              <w:right w:val="single" w:sz="4" w:space="0" w:color="auto"/>
            </w:tcBorders>
            <w:shd w:val="clear" w:color="auto" w:fill="CCCCCC"/>
            <w:vAlign w:val="bottom"/>
          </w:tcPr>
          <w:p w:rsidR="00DC236F" w:rsidRPr="00DC236F" w:rsidRDefault="00DC236F" w:rsidP="00DC236F">
            <w:pPr>
              <w:spacing w:after="0" w:line="240" w:lineRule="auto"/>
              <w:jc w:val="center"/>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Stopnja DDV v % (8)</w:t>
            </w:r>
          </w:p>
        </w:tc>
        <w:tc>
          <w:tcPr>
            <w:tcW w:w="959" w:type="dxa"/>
            <w:tcBorders>
              <w:top w:val="single" w:sz="4" w:space="0" w:color="auto"/>
              <w:left w:val="nil"/>
              <w:bottom w:val="single" w:sz="4" w:space="0" w:color="auto"/>
              <w:right w:val="single" w:sz="4" w:space="0" w:color="auto"/>
            </w:tcBorders>
            <w:shd w:val="clear" w:color="auto" w:fill="CCCCCC"/>
            <w:vAlign w:val="bottom"/>
          </w:tcPr>
          <w:p w:rsidR="00DC236F" w:rsidRPr="00DC236F" w:rsidRDefault="00DC236F" w:rsidP="00DC236F">
            <w:pPr>
              <w:spacing w:after="0" w:line="240" w:lineRule="auto"/>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 xml:space="preserve">Naziv aparata, model veza (9) </w:t>
            </w:r>
          </w:p>
        </w:tc>
        <w:tc>
          <w:tcPr>
            <w:tcW w:w="1218" w:type="dxa"/>
            <w:tcBorders>
              <w:top w:val="single" w:sz="4" w:space="0" w:color="auto"/>
              <w:left w:val="nil"/>
              <w:bottom w:val="single" w:sz="4" w:space="0" w:color="auto"/>
              <w:right w:val="single" w:sz="4" w:space="0" w:color="auto"/>
            </w:tcBorders>
            <w:shd w:val="clear" w:color="auto" w:fill="CCCCCC"/>
            <w:vAlign w:val="bottom"/>
          </w:tcPr>
          <w:p w:rsidR="00DC236F" w:rsidRPr="00DC236F" w:rsidRDefault="00DC236F" w:rsidP="00DC236F">
            <w:pPr>
              <w:spacing w:after="0" w:line="240" w:lineRule="auto"/>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Vnesite ustrezno              -material za večkratno uporabo,                           -material za enkratno oporabo (10)</w:t>
            </w:r>
          </w:p>
        </w:tc>
        <w:tc>
          <w:tcPr>
            <w:tcW w:w="1397" w:type="dxa"/>
            <w:tcBorders>
              <w:top w:val="single" w:sz="4" w:space="0" w:color="auto"/>
              <w:left w:val="nil"/>
              <w:bottom w:val="single" w:sz="4" w:space="0" w:color="auto"/>
              <w:right w:val="single" w:sz="4" w:space="0" w:color="auto"/>
            </w:tcBorders>
            <w:shd w:val="clear" w:color="auto" w:fill="CCCCCC"/>
            <w:vAlign w:val="bottom"/>
          </w:tcPr>
          <w:p w:rsidR="00DC236F" w:rsidRPr="00DC236F" w:rsidRDefault="00DC236F" w:rsidP="00DC236F">
            <w:pPr>
              <w:spacing w:after="0" w:line="240" w:lineRule="auto"/>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V kolikor proizvajalec na opremi dopušča uporabo  materiala drugega proizvajalca vnesite artikel številko,opis materiala ter naziv proizvajalca (11)</w:t>
            </w:r>
          </w:p>
        </w:tc>
        <w:tc>
          <w:tcPr>
            <w:tcW w:w="4032" w:type="dxa"/>
            <w:tcBorders>
              <w:top w:val="single" w:sz="4" w:space="0" w:color="auto"/>
              <w:left w:val="nil"/>
              <w:bottom w:val="single" w:sz="4" w:space="0" w:color="auto"/>
              <w:right w:val="single" w:sz="4" w:space="0" w:color="auto"/>
            </w:tcBorders>
            <w:shd w:val="clear" w:color="auto" w:fill="CCCCCC"/>
            <w:vAlign w:val="bottom"/>
          </w:tcPr>
          <w:p w:rsidR="00DC236F" w:rsidRPr="00DC236F" w:rsidRDefault="00DC236F" w:rsidP="00DC236F">
            <w:pPr>
              <w:spacing w:after="0" w:line="240" w:lineRule="auto"/>
              <w:rPr>
                <w:rFonts w:ascii="Times New Roman" w:eastAsia="Times New Roman" w:hAnsi="Times New Roman" w:cs="Times New Roman"/>
                <w:b/>
                <w:bCs/>
                <w:sz w:val="18"/>
                <w:szCs w:val="18"/>
                <w:lang w:eastAsia="sl-SI"/>
              </w:rPr>
            </w:pPr>
            <w:r w:rsidRPr="00DC236F">
              <w:rPr>
                <w:rFonts w:ascii="Times New Roman" w:eastAsia="Times New Roman" w:hAnsi="Times New Roman" w:cs="Times New Roman"/>
                <w:b/>
                <w:bCs/>
                <w:sz w:val="18"/>
                <w:szCs w:val="18"/>
                <w:lang w:eastAsia="sl-SI"/>
              </w:rPr>
              <w:t>Pogodbeni partner (12)</w:t>
            </w:r>
          </w:p>
        </w:tc>
      </w:tr>
      <w:tr w:rsidR="00DC236F" w:rsidRPr="00DC236F" w:rsidTr="005B22E8">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jc w:val="center"/>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rsidR="00DC236F" w:rsidRPr="00DC236F" w:rsidRDefault="00DC236F" w:rsidP="00DC236F">
            <w:pPr>
              <w:spacing w:after="0" w:line="240" w:lineRule="auto"/>
              <w:jc w:val="right"/>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rsidR="00DC236F" w:rsidRPr="00DC236F" w:rsidRDefault="00DC236F" w:rsidP="00DC236F">
            <w:pPr>
              <w:spacing w:after="0" w:line="240" w:lineRule="auto"/>
              <w:jc w:val="right"/>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r>
      <w:tr w:rsidR="00DC236F" w:rsidRPr="00DC236F" w:rsidTr="005B22E8">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jc w:val="center"/>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rsidR="00DC236F" w:rsidRPr="00DC236F" w:rsidRDefault="00DC236F" w:rsidP="00DC236F">
            <w:pPr>
              <w:spacing w:after="0" w:line="240" w:lineRule="auto"/>
              <w:jc w:val="right"/>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rsidR="00DC236F" w:rsidRPr="00DC236F" w:rsidRDefault="00DC236F" w:rsidP="00DC236F">
            <w:pPr>
              <w:spacing w:after="0" w:line="240" w:lineRule="auto"/>
              <w:jc w:val="right"/>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r>
      <w:tr w:rsidR="00DC236F" w:rsidRPr="00DC236F" w:rsidTr="005B22E8">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jc w:val="center"/>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rsidR="00DC236F" w:rsidRPr="00DC236F" w:rsidRDefault="00DC236F" w:rsidP="00DC236F">
            <w:pPr>
              <w:spacing w:after="0" w:line="240" w:lineRule="auto"/>
              <w:jc w:val="right"/>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rsidR="00DC236F" w:rsidRPr="00DC236F" w:rsidRDefault="00DC236F" w:rsidP="00DC236F">
            <w:pPr>
              <w:spacing w:after="0" w:line="240" w:lineRule="auto"/>
              <w:jc w:val="right"/>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r>
      <w:tr w:rsidR="00DC236F" w:rsidRPr="00DC236F" w:rsidTr="005B22E8">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jc w:val="center"/>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rsidR="00DC236F" w:rsidRPr="00DC236F" w:rsidRDefault="00DC236F" w:rsidP="00DC236F">
            <w:pPr>
              <w:spacing w:after="0" w:line="240" w:lineRule="auto"/>
              <w:jc w:val="right"/>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rsidR="00DC236F" w:rsidRPr="00DC236F" w:rsidRDefault="00DC236F" w:rsidP="00DC236F">
            <w:pPr>
              <w:spacing w:after="0" w:line="240" w:lineRule="auto"/>
              <w:jc w:val="right"/>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r>
      <w:tr w:rsidR="00DC236F" w:rsidRPr="00DC236F" w:rsidTr="005B22E8">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jc w:val="center"/>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rsidR="00DC236F" w:rsidRPr="00DC236F" w:rsidRDefault="00DC236F" w:rsidP="00DC236F">
            <w:pPr>
              <w:spacing w:after="0" w:line="240" w:lineRule="auto"/>
              <w:jc w:val="right"/>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rsidR="00DC236F" w:rsidRPr="00DC236F" w:rsidRDefault="00DC236F" w:rsidP="00DC236F">
            <w:pPr>
              <w:spacing w:after="0" w:line="240" w:lineRule="auto"/>
              <w:jc w:val="right"/>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r>
      <w:tr w:rsidR="00DC236F" w:rsidRPr="00DC236F" w:rsidTr="005B22E8">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jc w:val="center"/>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rsidR="00DC236F" w:rsidRPr="00DC236F" w:rsidRDefault="00DC236F" w:rsidP="00DC236F">
            <w:pPr>
              <w:spacing w:after="0" w:line="240" w:lineRule="auto"/>
              <w:jc w:val="right"/>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rsidR="00DC236F" w:rsidRPr="00DC236F" w:rsidRDefault="00DC236F" w:rsidP="00DC236F">
            <w:pPr>
              <w:spacing w:after="0" w:line="240" w:lineRule="auto"/>
              <w:jc w:val="right"/>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r>
      <w:tr w:rsidR="00DC236F" w:rsidRPr="00DC236F" w:rsidTr="005B22E8">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jc w:val="center"/>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rsidR="00DC236F" w:rsidRPr="00DC236F" w:rsidRDefault="00DC236F" w:rsidP="00DC236F">
            <w:pPr>
              <w:spacing w:after="0" w:line="240" w:lineRule="auto"/>
              <w:jc w:val="right"/>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rsidR="00DC236F" w:rsidRPr="00DC236F" w:rsidRDefault="00DC236F" w:rsidP="00DC236F">
            <w:pPr>
              <w:spacing w:after="0" w:line="240" w:lineRule="auto"/>
              <w:jc w:val="right"/>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r>
      <w:tr w:rsidR="00DC236F" w:rsidRPr="00DC236F" w:rsidTr="005B22E8">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jc w:val="center"/>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rsidR="00DC236F" w:rsidRPr="00DC236F" w:rsidRDefault="00DC236F" w:rsidP="00DC236F">
            <w:pPr>
              <w:spacing w:after="0" w:line="240" w:lineRule="auto"/>
              <w:jc w:val="right"/>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rsidR="00DC236F" w:rsidRPr="00DC236F" w:rsidRDefault="00DC236F" w:rsidP="00DC236F">
            <w:pPr>
              <w:spacing w:after="0" w:line="240" w:lineRule="auto"/>
              <w:jc w:val="right"/>
              <w:rPr>
                <w:rFonts w:ascii="Times New Roman" w:eastAsia="Times New Roman" w:hAnsi="Times New Roman" w:cs="Times New Roman"/>
                <w:b/>
                <w:bCs/>
                <w:sz w:val="16"/>
                <w:szCs w:val="16"/>
                <w:lang w:eastAsia="sl-SI"/>
              </w:rPr>
            </w:pPr>
            <w:r w:rsidRPr="00DC236F">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rsidR="00DC236F" w:rsidRPr="00DC236F" w:rsidRDefault="00DC236F" w:rsidP="00DC236F">
            <w:pPr>
              <w:spacing w:after="0" w:line="240" w:lineRule="auto"/>
              <w:rPr>
                <w:rFonts w:ascii="Times New Roman" w:eastAsia="Times New Roman" w:hAnsi="Times New Roman" w:cs="Times New Roman"/>
                <w:sz w:val="16"/>
                <w:szCs w:val="16"/>
                <w:lang w:eastAsia="sl-SI"/>
              </w:rPr>
            </w:pPr>
            <w:r w:rsidRPr="00DC236F">
              <w:rPr>
                <w:rFonts w:ascii="Times New Roman" w:eastAsia="Times New Roman" w:hAnsi="Times New Roman" w:cs="Times New Roman"/>
                <w:sz w:val="16"/>
                <w:szCs w:val="16"/>
                <w:lang w:eastAsia="sl-SI"/>
              </w:rPr>
              <w:t> </w:t>
            </w:r>
          </w:p>
        </w:tc>
      </w:tr>
    </w:tbl>
    <w:p w:rsidR="00DC236F" w:rsidRPr="00DC236F" w:rsidRDefault="00DC236F" w:rsidP="00DC236F">
      <w:pPr>
        <w:suppressAutoHyphens/>
        <w:spacing w:after="0" w:line="240" w:lineRule="auto"/>
        <w:rPr>
          <w:rFonts w:ascii="Times New Roman" w:eastAsia="Times New Roman" w:hAnsi="Times New Roman" w:cs="Times New Roman"/>
          <w:bCs/>
          <w:lang w:eastAsia="sl-SI"/>
        </w:rPr>
      </w:pPr>
    </w:p>
    <w:p w:rsidR="00DC236F" w:rsidRPr="00DC236F" w:rsidRDefault="00DC236F" w:rsidP="00DC236F">
      <w:pPr>
        <w:suppressAutoHyphens/>
        <w:spacing w:after="0" w:line="240" w:lineRule="auto"/>
        <w:rPr>
          <w:rFonts w:ascii="Times New Roman" w:eastAsia="Times New Roman" w:hAnsi="Times New Roman" w:cs="Times New Roman"/>
          <w:b/>
          <w:lang w:eastAsia="zh-CN"/>
        </w:rPr>
      </w:pPr>
    </w:p>
    <w:p w:rsidR="00DC236F" w:rsidRPr="00DC236F" w:rsidRDefault="00DC236F" w:rsidP="00DC236F">
      <w:pPr>
        <w:suppressAutoHyphens/>
        <w:spacing w:after="120" w:line="480" w:lineRule="auto"/>
        <w:rPr>
          <w:rFonts w:ascii="Times New Roman" w:eastAsia="Times New Roman" w:hAnsi="Times New Roman" w:cs="Times New Roman"/>
          <w:lang w:eastAsia="zh-CN"/>
        </w:rPr>
      </w:pPr>
    </w:p>
    <w:p w:rsidR="00DC236F" w:rsidRPr="00DC236F" w:rsidRDefault="00DC236F" w:rsidP="00DC236F">
      <w:pPr>
        <w:suppressAutoHyphens/>
        <w:spacing w:after="120" w:line="480" w:lineRule="auto"/>
        <w:rPr>
          <w:rFonts w:ascii="Times New Roman" w:eastAsia="Times New Roman" w:hAnsi="Times New Roman" w:cs="Times New Roman"/>
          <w:lang w:eastAsia="zh-CN"/>
        </w:rPr>
      </w:pPr>
      <w:r w:rsidRPr="00DC236F">
        <w:rPr>
          <w:rFonts w:ascii="Times New Roman" w:eastAsia="Times New Roman" w:hAnsi="Times New Roman" w:cs="Times New Roman"/>
          <w:sz w:val="24"/>
          <w:szCs w:val="24"/>
          <w:lang w:eastAsia="zh-CN"/>
        </w:rPr>
        <w:t xml:space="preserve">      </w:t>
      </w:r>
    </w:p>
    <w:p w:rsidR="00DC236F" w:rsidRPr="00DC236F" w:rsidRDefault="00DC236F" w:rsidP="00DC236F">
      <w:pPr>
        <w:suppressAutoHyphens/>
        <w:spacing w:after="120" w:line="480" w:lineRule="auto"/>
        <w:rPr>
          <w:rFonts w:ascii="Times New Roman" w:eastAsia="Times New Roman" w:hAnsi="Times New Roman" w:cs="Times New Roman"/>
          <w:sz w:val="18"/>
          <w:szCs w:val="18"/>
          <w:lang w:eastAsia="zh-CN"/>
        </w:rPr>
      </w:pPr>
    </w:p>
    <w:p w:rsidR="00DC236F" w:rsidRPr="00DC236F" w:rsidRDefault="00DC236F" w:rsidP="00DC236F">
      <w:pPr>
        <w:suppressAutoHyphens/>
        <w:spacing w:after="0" w:line="240" w:lineRule="auto"/>
        <w:jc w:val="both"/>
        <w:rPr>
          <w:rFonts w:ascii="Times New Roman" w:eastAsia="Times New Roman" w:hAnsi="Times New Roman" w:cs="Times New Roman"/>
          <w:i/>
          <w:sz w:val="20"/>
          <w:szCs w:val="20"/>
          <w:lang w:eastAsia="zh-CN"/>
        </w:rPr>
      </w:pPr>
      <w:r w:rsidRPr="00DC236F">
        <w:rPr>
          <w:rFonts w:ascii="Times New Roman" w:eastAsia="Times New Roman" w:hAnsi="Times New Roman" w:cs="Times New Roman"/>
          <w:bCs/>
          <w:i/>
          <w:sz w:val="20"/>
          <w:szCs w:val="20"/>
          <w:lang w:eastAsia="zh-CN"/>
        </w:rPr>
        <w:t>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zap.št., ki izhaja iz OBR-5/2a.</w:t>
      </w:r>
    </w:p>
    <w:p w:rsidR="00DC236F" w:rsidRPr="00DC236F" w:rsidRDefault="00DC236F" w:rsidP="00DC236F">
      <w:pPr>
        <w:suppressAutoHyphens/>
        <w:spacing w:after="0" w:line="240" w:lineRule="auto"/>
        <w:rPr>
          <w:rFonts w:ascii="Times New Roman" w:eastAsia="Times New Roman" w:hAnsi="Times New Roman" w:cs="Times New Roman"/>
          <w:b/>
          <w:i/>
          <w:sz w:val="20"/>
          <w:szCs w:val="20"/>
          <w:lang w:eastAsia="zh-CN"/>
        </w:rPr>
      </w:pPr>
      <w:r w:rsidRPr="00DC236F">
        <w:rPr>
          <w:rFonts w:ascii="Times New Roman" w:eastAsia="Times New Roman" w:hAnsi="Times New Roman" w:cs="Times New Roman"/>
          <w:b/>
          <w:i/>
          <w:sz w:val="20"/>
          <w:szCs w:val="20"/>
          <w:lang w:eastAsia="zh-CN"/>
        </w:rPr>
        <w:lastRenderedPageBreak/>
        <w:t xml:space="preserve">2. Navodilo za izpolnjevanje  -   v vrstice  stolpca  </w:t>
      </w:r>
    </w:p>
    <w:p w:rsidR="00DC236F" w:rsidRPr="00DC236F" w:rsidRDefault="00DC236F" w:rsidP="00DC236F">
      <w:pPr>
        <w:numPr>
          <w:ilvl w:val="0"/>
          <w:numId w:val="6"/>
        </w:numPr>
        <w:suppressAutoHyphens/>
        <w:spacing w:after="0" w:line="240" w:lineRule="auto"/>
        <w:rPr>
          <w:rFonts w:ascii="Times New Roman" w:eastAsia="Times New Roman" w:hAnsi="Times New Roman" w:cs="Times New Roman"/>
          <w:i/>
          <w:sz w:val="20"/>
          <w:szCs w:val="20"/>
          <w:lang w:eastAsia="zh-CN"/>
        </w:rPr>
      </w:pPr>
      <w:r w:rsidRPr="00DC236F">
        <w:rPr>
          <w:rFonts w:ascii="Times New Roman" w:eastAsia="Times New Roman" w:hAnsi="Times New Roman" w:cs="Times New Roman"/>
          <w:i/>
          <w:sz w:val="20"/>
          <w:szCs w:val="20"/>
          <w:lang w:eastAsia="zh-CN"/>
        </w:rPr>
        <w:t>(1) vpišete artikel</w:t>
      </w:r>
    </w:p>
    <w:p w:rsidR="00DC236F" w:rsidRPr="00DC236F" w:rsidRDefault="00DC236F" w:rsidP="00DC236F">
      <w:pPr>
        <w:numPr>
          <w:ilvl w:val="0"/>
          <w:numId w:val="6"/>
        </w:numPr>
        <w:suppressAutoHyphens/>
        <w:spacing w:after="0" w:line="240" w:lineRule="auto"/>
        <w:rPr>
          <w:rFonts w:ascii="Times New Roman" w:eastAsia="Times New Roman" w:hAnsi="Times New Roman" w:cs="Times New Roman"/>
          <w:i/>
          <w:sz w:val="20"/>
          <w:szCs w:val="20"/>
          <w:lang w:eastAsia="zh-CN"/>
        </w:rPr>
      </w:pPr>
      <w:r w:rsidRPr="00DC236F">
        <w:rPr>
          <w:rFonts w:ascii="Times New Roman" w:eastAsia="Times New Roman" w:hAnsi="Times New Roman" w:cs="Times New Roman"/>
          <w:i/>
          <w:sz w:val="20"/>
          <w:szCs w:val="20"/>
          <w:lang w:eastAsia="zh-CN"/>
        </w:rPr>
        <w:t xml:space="preserve">(2) </w:t>
      </w:r>
      <w:r w:rsidRPr="00DC236F">
        <w:rPr>
          <w:rFonts w:ascii="Times New Roman" w:eastAsia="Times New Roman" w:hAnsi="Times New Roman" w:cs="Times New Roman"/>
          <w:bCs/>
          <w:i/>
          <w:sz w:val="20"/>
          <w:szCs w:val="20"/>
          <w:lang w:eastAsia="zh-CN"/>
        </w:rPr>
        <w:t>vpišete  opis-naziv artikla</w:t>
      </w:r>
    </w:p>
    <w:p w:rsidR="00DC236F" w:rsidRPr="00DC236F" w:rsidRDefault="00DC236F" w:rsidP="00DC236F">
      <w:pPr>
        <w:numPr>
          <w:ilvl w:val="0"/>
          <w:numId w:val="6"/>
        </w:numPr>
        <w:suppressAutoHyphens/>
        <w:spacing w:after="0" w:line="240" w:lineRule="auto"/>
        <w:rPr>
          <w:rFonts w:ascii="Times New Roman" w:eastAsia="Times New Roman" w:hAnsi="Times New Roman" w:cs="Times New Roman"/>
          <w:i/>
          <w:sz w:val="20"/>
          <w:szCs w:val="20"/>
          <w:lang w:eastAsia="zh-CN"/>
        </w:rPr>
      </w:pPr>
      <w:r w:rsidRPr="00DC236F">
        <w:rPr>
          <w:rFonts w:ascii="Times New Roman" w:eastAsia="Times New Roman" w:hAnsi="Times New Roman" w:cs="Times New Roman"/>
          <w:bCs/>
          <w:i/>
          <w:sz w:val="20"/>
          <w:szCs w:val="20"/>
          <w:lang w:eastAsia="zh-CN"/>
        </w:rPr>
        <w:t>(3) cena/enoto brez DDV</w:t>
      </w:r>
    </w:p>
    <w:p w:rsidR="00DC236F" w:rsidRPr="00DC236F" w:rsidRDefault="00DC236F" w:rsidP="00DC236F">
      <w:pPr>
        <w:numPr>
          <w:ilvl w:val="0"/>
          <w:numId w:val="6"/>
        </w:numPr>
        <w:suppressAutoHyphens/>
        <w:spacing w:after="0" w:line="240" w:lineRule="auto"/>
        <w:rPr>
          <w:rFonts w:ascii="Times New Roman" w:eastAsia="Times New Roman" w:hAnsi="Times New Roman" w:cs="Times New Roman"/>
          <w:i/>
          <w:sz w:val="20"/>
          <w:szCs w:val="20"/>
          <w:lang w:eastAsia="zh-CN"/>
        </w:rPr>
      </w:pPr>
      <w:r w:rsidRPr="00DC236F">
        <w:rPr>
          <w:rFonts w:ascii="Times New Roman" w:eastAsia="Times New Roman" w:hAnsi="Times New Roman" w:cs="Times New Roman"/>
          <w:i/>
          <w:sz w:val="20"/>
          <w:szCs w:val="20"/>
          <w:lang w:eastAsia="zh-CN"/>
        </w:rPr>
        <w:t xml:space="preserve">(4) </w:t>
      </w:r>
      <w:r w:rsidRPr="00DC236F">
        <w:rPr>
          <w:rFonts w:ascii="Times New Roman" w:eastAsia="Times New Roman" w:hAnsi="Times New Roman" w:cs="Times New Roman"/>
          <w:bCs/>
          <w:i/>
          <w:sz w:val="20"/>
          <w:szCs w:val="20"/>
          <w:lang w:eastAsia="zh-CN"/>
        </w:rPr>
        <w:t>vrednost v EUR  brez DDV</w:t>
      </w:r>
    </w:p>
    <w:p w:rsidR="00DC236F" w:rsidRPr="00DC236F" w:rsidRDefault="00DC236F" w:rsidP="00DC236F">
      <w:pPr>
        <w:numPr>
          <w:ilvl w:val="0"/>
          <w:numId w:val="6"/>
        </w:numPr>
        <w:suppressAutoHyphens/>
        <w:spacing w:after="0" w:line="240" w:lineRule="auto"/>
        <w:rPr>
          <w:rFonts w:ascii="Times New Roman" w:eastAsia="Times New Roman" w:hAnsi="Times New Roman" w:cs="Times New Roman"/>
          <w:i/>
          <w:sz w:val="20"/>
          <w:szCs w:val="20"/>
          <w:lang w:eastAsia="zh-CN"/>
        </w:rPr>
      </w:pPr>
      <w:r w:rsidRPr="00DC236F">
        <w:rPr>
          <w:rFonts w:ascii="Times New Roman" w:eastAsia="Times New Roman" w:hAnsi="Times New Roman" w:cs="Times New Roman"/>
          <w:i/>
          <w:sz w:val="20"/>
          <w:szCs w:val="20"/>
          <w:lang w:eastAsia="zh-CN"/>
        </w:rPr>
        <w:t xml:space="preserve">(5) vnesete stopnjo (v %)  DDV </w:t>
      </w:r>
    </w:p>
    <w:p w:rsidR="00DC236F" w:rsidRPr="00DC236F" w:rsidRDefault="00DC236F" w:rsidP="00DC236F">
      <w:pPr>
        <w:numPr>
          <w:ilvl w:val="0"/>
          <w:numId w:val="6"/>
        </w:numPr>
        <w:suppressAutoHyphens/>
        <w:spacing w:after="0" w:line="240" w:lineRule="auto"/>
        <w:rPr>
          <w:rFonts w:ascii="Times New Roman" w:eastAsia="Times New Roman" w:hAnsi="Times New Roman" w:cs="Times New Roman"/>
          <w:i/>
          <w:sz w:val="20"/>
          <w:szCs w:val="20"/>
          <w:lang w:eastAsia="zh-CN"/>
        </w:rPr>
      </w:pPr>
      <w:r w:rsidRPr="00DC236F">
        <w:rPr>
          <w:rFonts w:ascii="Times New Roman" w:eastAsia="Times New Roman" w:hAnsi="Times New Roman" w:cs="Times New Roman"/>
          <w:i/>
          <w:sz w:val="20"/>
          <w:szCs w:val="20"/>
          <w:lang w:eastAsia="zh-CN"/>
        </w:rPr>
        <w:t>(6)</w:t>
      </w:r>
      <w:r w:rsidRPr="00DC236F">
        <w:rPr>
          <w:rFonts w:ascii="Times New Roman" w:eastAsia="Times New Roman" w:hAnsi="Times New Roman" w:cs="Times New Roman"/>
          <w:bCs/>
          <w:i/>
          <w:sz w:val="20"/>
          <w:szCs w:val="20"/>
          <w:lang w:eastAsia="zh-CN"/>
        </w:rPr>
        <w:t xml:space="preserve"> vnesite vrednost v EUR  z DDV</w:t>
      </w:r>
    </w:p>
    <w:p w:rsidR="00DC236F" w:rsidRPr="00DC236F" w:rsidRDefault="00DC236F" w:rsidP="00DC236F">
      <w:pPr>
        <w:suppressAutoHyphens/>
        <w:spacing w:after="0" w:line="240" w:lineRule="auto"/>
        <w:rPr>
          <w:rFonts w:ascii="Times New Roman" w:eastAsia="Times New Roman" w:hAnsi="Times New Roman" w:cs="Times New Roman"/>
          <w:i/>
          <w:sz w:val="20"/>
          <w:szCs w:val="20"/>
          <w:lang w:eastAsia="zh-CN"/>
        </w:rPr>
      </w:pPr>
    </w:p>
    <w:p w:rsidR="00DC236F" w:rsidRPr="00DC236F" w:rsidRDefault="00DC236F" w:rsidP="00DC236F">
      <w:pPr>
        <w:suppressAutoHyphens/>
        <w:spacing w:after="0" w:line="240" w:lineRule="auto"/>
        <w:rPr>
          <w:rFonts w:ascii="Times New Roman" w:eastAsia="Times New Roman" w:hAnsi="Times New Roman" w:cs="Times New Roman"/>
          <w:sz w:val="24"/>
          <w:szCs w:val="24"/>
          <w:lang w:eastAsia="zh-CN"/>
        </w:rPr>
      </w:pPr>
      <w:r w:rsidRPr="00DC236F">
        <w:rPr>
          <w:rFonts w:ascii="Times New Roman" w:eastAsia="Times New Roman" w:hAnsi="Times New Roman" w:cs="Times New Roman"/>
          <w:bCs/>
          <w:i/>
          <w:sz w:val="20"/>
          <w:szCs w:val="20"/>
          <w:lang w:eastAsia="zh-CN"/>
        </w:rPr>
        <w:t xml:space="preserve">3. v OBR-  </w:t>
      </w:r>
      <w:r w:rsidRPr="00DC236F">
        <w:rPr>
          <w:rFonts w:ascii="Times New Roman" w:eastAsia="Times New Roman" w:hAnsi="Times New Roman" w:cs="Times New Roman"/>
          <w:b/>
          <w:bCs/>
          <w:i/>
          <w:sz w:val="20"/>
          <w:szCs w:val="20"/>
          <w:lang w:eastAsia="zh-CN"/>
        </w:rPr>
        <w:t xml:space="preserve">vnesite potrebno število dodatnih vrstic za vnos  vseh artiklov potrebnih za delovanje  aparata iz OBR-2 </w:t>
      </w:r>
    </w:p>
    <w:p w:rsidR="00DC236F" w:rsidRPr="00DC236F" w:rsidRDefault="00DC236F" w:rsidP="00DC236F">
      <w:pPr>
        <w:suppressAutoHyphens/>
        <w:spacing w:after="0" w:line="240" w:lineRule="auto"/>
        <w:rPr>
          <w:rFonts w:ascii="Times New Roman" w:eastAsia="Times New Roman" w:hAnsi="Times New Roman" w:cs="Times New Roman"/>
          <w:sz w:val="24"/>
          <w:szCs w:val="24"/>
          <w:lang w:eastAsia="zh-CN"/>
        </w:rPr>
      </w:pPr>
    </w:p>
    <w:p w:rsidR="00DC236F" w:rsidRPr="00DC236F" w:rsidRDefault="00DC236F" w:rsidP="00DC236F">
      <w:pPr>
        <w:spacing w:after="0" w:line="240" w:lineRule="auto"/>
        <w:rPr>
          <w:rFonts w:ascii="Times New Roman" w:eastAsia="Times New Roman" w:hAnsi="Times New Roman" w:cs="Times New Roman"/>
          <w:b/>
          <w:sz w:val="28"/>
          <w:szCs w:val="28"/>
          <w:lang w:eastAsia="sl-SI"/>
        </w:rPr>
      </w:pPr>
      <w:r w:rsidRPr="00DC236F">
        <w:rPr>
          <w:rFonts w:ascii="Times New Roman" w:eastAsia="Times New Roman" w:hAnsi="Times New Roman" w:cs="Times New Roman"/>
          <w:sz w:val="24"/>
          <w:szCs w:val="24"/>
          <w:lang w:eastAsia="zh-CN"/>
        </w:rPr>
        <w:t>Datum: ____________                                                                    Žig in podpis ponudnika:</w:t>
      </w:r>
    </w:p>
    <w:p w:rsidR="00DC236F" w:rsidRPr="00DC236F" w:rsidRDefault="00DC236F" w:rsidP="00DC236F">
      <w:pPr>
        <w:keepNext/>
        <w:tabs>
          <w:tab w:val="num" w:pos="0"/>
        </w:tabs>
        <w:suppressAutoHyphens/>
        <w:spacing w:after="0" w:line="240" w:lineRule="auto"/>
        <w:outlineLvl w:val="0"/>
        <w:rPr>
          <w:rFonts w:ascii="Times New Roman" w:eastAsia="Times New Roman" w:hAnsi="Times New Roman" w:cs="Times New Roman"/>
          <w:sz w:val="24"/>
          <w:szCs w:val="24"/>
          <w:lang w:eastAsia="zh-CN"/>
        </w:rPr>
        <w:sectPr w:rsidR="00DC236F" w:rsidRPr="00DC236F" w:rsidSect="00CE3C18">
          <w:pgSz w:w="16838" w:h="11906" w:orient="landscape" w:code="9"/>
          <w:pgMar w:top="1418" w:right="720" w:bottom="1418" w:left="902" w:header="709" w:footer="709" w:gutter="0"/>
          <w:cols w:space="708"/>
          <w:titlePg/>
          <w:docGrid w:linePitch="326"/>
        </w:sectPr>
      </w:pPr>
    </w:p>
    <w:p w:rsidR="00DC236F" w:rsidRPr="00DC236F" w:rsidRDefault="00DC236F" w:rsidP="00DC236F">
      <w:pPr>
        <w:keepNext/>
        <w:tabs>
          <w:tab w:val="num" w:pos="0"/>
        </w:tabs>
        <w:suppressAutoHyphens/>
        <w:spacing w:after="0" w:line="240" w:lineRule="auto"/>
        <w:outlineLvl w:val="0"/>
        <w:rPr>
          <w:rFonts w:ascii="Times New Roman" w:eastAsia="Times New Roman" w:hAnsi="Times New Roman" w:cs="Times New Roman"/>
          <w:b/>
          <w:u w:val="single"/>
          <w:lang w:eastAsia="sl-SI"/>
        </w:rPr>
      </w:pPr>
      <w:r w:rsidRPr="00DC236F">
        <w:rPr>
          <w:rFonts w:ascii="Times New Roman" w:eastAsia="Times New Roman" w:hAnsi="Times New Roman" w:cs="Times New Roman"/>
          <w:sz w:val="24"/>
          <w:szCs w:val="24"/>
          <w:lang w:eastAsia="zh-CN"/>
        </w:rPr>
        <w:lastRenderedPageBreak/>
        <w:t xml:space="preserve">  </w:t>
      </w:r>
    </w:p>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 xml:space="preserve">  </w:t>
      </w:r>
      <w:r w:rsidRPr="00DC236F">
        <w:rPr>
          <w:rFonts w:ascii="Times New Roman" w:eastAsia="Times New Roman" w:hAnsi="Times New Roman" w:cs="Times New Roman"/>
          <w:b/>
          <w:sz w:val="24"/>
          <w:szCs w:val="24"/>
          <w:lang w:eastAsia="sl-SI"/>
        </w:rPr>
        <w:t>OBR-3</w:t>
      </w:r>
    </w:p>
    <w:p w:rsidR="00DC236F" w:rsidRPr="00DC236F" w:rsidRDefault="00DC236F" w:rsidP="00DC236F">
      <w:pPr>
        <w:spacing w:after="0" w:line="240" w:lineRule="auto"/>
        <w:jc w:val="center"/>
        <w:rPr>
          <w:rFonts w:ascii="Times New Roman" w:eastAsia="Times New Roman" w:hAnsi="Times New Roman" w:cs="Times New Roman"/>
          <w:b/>
          <w:sz w:val="28"/>
          <w:szCs w:val="28"/>
          <w:lang w:eastAsia="sl-SI"/>
        </w:rPr>
      </w:pPr>
      <w:r w:rsidRPr="00DC236F">
        <w:rPr>
          <w:rFonts w:ascii="Times New Roman" w:eastAsia="Times New Roman" w:hAnsi="Times New Roman" w:cs="Times New Roman"/>
          <w:b/>
          <w:sz w:val="28"/>
          <w:szCs w:val="28"/>
          <w:lang w:eastAsia="sl-SI"/>
        </w:rPr>
        <w:t xml:space="preserve"> IZJAVA O ZASTOPSTVU </w:t>
      </w:r>
    </w:p>
    <w:p w:rsidR="00DC236F" w:rsidRPr="00DC236F" w:rsidRDefault="00DC236F" w:rsidP="00DC236F">
      <w:pPr>
        <w:spacing w:after="0" w:line="240" w:lineRule="auto"/>
        <w:jc w:val="center"/>
        <w:rPr>
          <w:rFonts w:ascii="Times New Roman" w:eastAsia="Times New Roman" w:hAnsi="Times New Roman" w:cs="Times New Roman"/>
          <w:b/>
          <w:sz w:val="28"/>
          <w:szCs w:val="28"/>
          <w:lang w:eastAsia="sl-SI"/>
        </w:rPr>
      </w:pPr>
    </w:p>
    <w:p w:rsidR="00DC236F" w:rsidRPr="00DC236F" w:rsidRDefault="00DC236F" w:rsidP="00DC236F">
      <w:pPr>
        <w:spacing w:after="0" w:line="240" w:lineRule="auto"/>
        <w:jc w:val="center"/>
        <w:rPr>
          <w:rFonts w:ascii="Times New Roman" w:eastAsia="Times New Roman" w:hAnsi="Times New Roman" w:cs="Times New Roman"/>
          <w:b/>
          <w:sz w:val="28"/>
          <w:szCs w:val="28"/>
          <w:lang w:eastAsia="sl-SI"/>
        </w:rPr>
      </w:pPr>
    </w:p>
    <w:p w:rsidR="00DC236F" w:rsidRPr="00DC236F" w:rsidRDefault="00DC236F" w:rsidP="00DC236F">
      <w:pPr>
        <w:spacing w:after="0" w:line="240" w:lineRule="auto"/>
        <w:rPr>
          <w:rFonts w:ascii="Times New Roman" w:eastAsia="Times New Roman" w:hAnsi="Times New Roman" w:cs="Times New Roman"/>
          <w:lang w:eastAsia="sl-SI"/>
        </w:rPr>
      </w:pPr>
      <w:r w:rsidRPr="00DC236F">
        <w:rPr>
          <w:rFonts w:ascii="Times New Roman" w:eastAsia="Times New Roman" w:hAnsi="Times New Roman" w:cs="Times New Roman"/>
          <w:lang w:eastAsia="sl-SI"/>
        </w:rPr>
        <w:t>Ponudnik:</w:t>
      </w:r>
    </w:p>
    <w:p w:rsidR="00DC236F" w:rsidRPr="00DC236F" w:rsidRDefault="00DC236F" w:rsidP="00DC236F">
      <w:pPr>
        <w:spacing w:after="0" w:line="240" w:lineRule="auto"/>
        <w:jc w:val="center"/>
        <w:rPr>
          <w:rFonts w:ascii="Times New Roman" w:eastAsia="Times New Roman" w:hAnsi="Times New Roman" w:cs="Times New Roman"/>
          <w:b/>
          <w:lang w:eastAsia="sl-SI"/>
        </w:rPr>
      </w:pPr>
    </w:p>
    <w:p w:rsidR="00DC236F" w:rsidRPr="00DC236F" w:rsidRDefault="00DC236F" w:rsidP="00DC236F">
      <w:pPr>
        <w:spacing w:after="0" w:line="240" w:lineRule="auto"/>
        <w:rPr>
          <w:rFonts w:ascii="Times New Roman" w:eastAsia="Times New Roman" w:hAnsi="Times New Roman" w:cs="Times New Roman"/>
          <w:lang w:eastAsia="sl-SI"/>
        </w:rPr>
      </w:pPr>
      <w:r w:rsidRPr="00DC236F">
        <w:rPr>
          <w:rFonts w:ascii="Times New Roman" w:eastAsia="Times New Roman" w:hAnsi="Times New Roman" w:cs="Times New Roman"/>
          <w:lang w:eastAsia="sl-SI"/>
        </w:rPr>
        <w:t>______________________________</w:t>
      </w:r>
    </w:p>
    <w:p w:rsidR="00DC236F" w:rsidRPr="00DC236F" w:rsidRDefault="00DC236F" w:rsidP="00DC236F">
      <w:pPr>
        <w:spacing w:after="0" w:line="240" w:lineRule="auto"/>
        <w:rPr>
          <w:rFonts w:ascii="Times New Roman" w:eastAsia="Times New Roman" w:hAnsi="Times New Roman" w:cs="Times New Roman"/>
          <w:lang w:eastAsia="sl-SI"/>
        </w:rPr>
      </w:pPr>
    </w:p>
    <w:p w:rsidR="00DC236F" w:rsidRPr="00DC236F" w:rsidRDefault="00DC236F" w:rsidP="00DC236F">
      <w:pPr>
        <w:spacing w:after="0" w:line="240" w:lineRule="auto"/>
        <w:rPr>
          <w:rFonts w:ascii="Times New Roman" w:eastAsia="Times New Roman" w:hAnsi="Times New Roman" w:cs="Times New Roman"/>
          <w:lang w:eastAsia="sl-SI"/>
        </w:rPr>
      </w:pPr>
      <w:r w:rsidRPr="00DC236F">
        <w:rPr>
          <w:rFonts w:ascii="Times New Roman" w:eastAsia="Times New Roman" w:hAnsi="Times New Roman" w:cs="Times New Roman"/>
          <w:lang w:eastAsia="sl-SI"/>
        </w:rPr>
        <w:t xml:space="preserve">______________________________ </w:t>
      </w:r>
    </w:p>
    <w:p w:rsidR="00DC236F" w:rsidRPr="00DC236F" w:rsidRDefault="00DC236F" w:rsidP="00DC236F">
      <w:pPr>
        <w:spacing w:after="0" w:line="240" w:lineRule="auto"/>
        <w:rPr>
          <w:rFonts w:ascii="Times New Roman" w:eastAsia="Times New Roman" w:hAnsi="Times New Roman" w:cs="Times New Roman"/>
          <w:lang w:eastAsia="sl-SI"/>
        </w:rPr>
      </w:pPr>
    </w:p>
    <w:p w:rsidR="00DC236F" w:rsidRPr="00DC236F" w:rsidRDefault="00DC236F" w:rsidP="00DC236F">
      <w:pPr>
        <w:spacing w:after="0" w:line="240" w:lineRule="auto"/>
        <w:rPr>
          <w:rFonts w:ascii="Times New Roman" w:eastAsia="Times New Roman" w:hAnsi="Times New Roman" w:cs="Times New Roman"/>
          <w:lang w:eastAsia="sl-SI"/>
        </w:rPr>
      </w:pPr>
      <w:r w:rsidRPr="00DC236F">
        <w:rPr>
          <w:rFonts w:ascii="Times New Roman" w:eastAsia="Times New Roman" w:hAnsi="Times New Roman" w:cs="Times New Roman"/>
          <w:lang w:eastAsia="sl-SI"/>
        </w:rPr>
        <w:t>______________________________</w:t>
      </w:r>
    </w:p>
    <w:p w:rsidR="00DC236F" w:rsidRPr="00DC236F" w:rsidRDefault="00DC236F" w:rsidP="00DC236F">
      <w:pPr>
        <w:autoSpaceDE w:val="0"/>
        <w:autoSpaceDN w:val="0"/>
        <w:adjustRightInd w:val="0"/>
        <w:spacing w:after="0" w:line="240" w:lineRule="auto"/>
        <w:rPr>
          <w:rFonts w:ascii="Times New Roman" w:eastAsia="Calibri" w:hAnsi="Times New Roman" w:cs="Times New Roman"/>
        </w:rPr>
      </w:pPr>
    </w:p>
    <w:p w:rsidR="00DC236F" w:rsidRPr="00DC236F" w:rsidRDefault="00DC236F" w:rsidP="00DC236F">
      <w:pPr>
        <w:spacing w:after="0" w:line="240" w:lineRule="auto"/>
        <w:rPr>
          <w:rFonts w:ascii="Times New Roman" w:eastAsia="Times New Roman" w:hAnsi="Times New Roman" w:cs="Times New Roman"/>
          <w:b/>
          <w:lang w:eastAsia="sl-SI"/>
        </w:rPr>
      </w:pPr>
    </w:p>
    <w:p w:rsidR="00DC236F" w:rsidRPr="00DC236F" w:rsidRDefault="00DC236F" w:rsidP="00DC236F">
      <w:pPr>
        <w:spacing w:after="0" w:line="240" w:lineRule="auto"/>
        <w:rPr>
          <w:rFonts w:ascii="Times New Roman" w:eastAsia="Times New Roman" w:hAnsi="Times New Roman" w:cs="Times New Roman"/>
          <w:b/>
          <w:lang w:eastAsia="sl-SI"/>
        </w:rPr>
      </w:pPr>
      <w:r w:rsidRPr="00DC236F">
        <w:rPr>
          <w:rFonts w:ascii="Times New Roman" w:eastAsia="Times New Roman" w:hAnsi="Times New Roman" w:cs="Times New Roman"/>
          <w:b/>
          <w:lang w:eastAsia="sl-SI"/>
        </w:rPr>
        <w:t>Obvezne priloge</w:t>
      </w:r>
    </w:p>
    <w:p w:rsidR="00DC236F" w:rsidRPr="00DC236F" w:rsidRDefault="00DC236F" w:rsidP="00DC236F">
      <w:pPr>
        <w:spacing w:after="0" w:line="240" w:lineRule="auto"/>
        <w:ind w:left="360"/>
        <w:jc w:val="both"/>
        <w:rPr>
          <w:rFonts w:ascii="Times New Roman" w:eastAsia="Times New Roman" w:hAnsi="Times New Roman" w:cs="Times New Roman"/>
          <w:i/>
          <w:lang w:eastAsia="sl-SI"/>
        </w:rPr>
      </w:pPr>
    </w:p>
    <w:p w:rsidR="00DC236F" w:rsidRPr="00DC236F" w:rsidRDefault="00DC236F" w:rsidP="00DC236F">
      <w:pPr>
        <w:spacing w:after="0" w:line="240" w:lineRule="auto"/>
        <w:rPr>
          <w:rFonts w:ascii="Times New Roman" w:eastAsia="Times New Roman" w:hAnsi="Times New Roman" w:cs="Times New Roman"/>
          <w:i/>
          <w:sz w:val="20"/>
          <w:szCs w:val="20"/>
          <w:lang w:eastAsia="sl-SI"/>
        </w:rPr>
      </w:pPr>
    </w:p>
    <w:p w:rsidR="00DC236F" w:rsidRPr="00DC236F" w:rsidRDefault="00DC236F" w:rsidP="00DC236F">
      <w:pPr>
        <w:numPr>
          <w:ilvl w:val="0"/>
          <w:numId w:val="2"/>
        </w:numPr>
        <w:spacing w:after="0" w:line="240" w:lineRule="auto"/>
        <w:jc w:val="both"/>
        <w:rPr>
          <w:rFonts w:ascii="Times New Roman" w:eastAsia="Times New Roman" w:hAnsi="Times New Roman" w:cs="Times New Roman"/>
          <w:lang w:eastAsia="sl-SI"/>
        </w:rPr>
      </w:pPr>
      <w:r w:rsidRPr="00DC236F">
        <w:rPr>
          <w:rFonts w:ascii="Times New Roman" w:eastAsia="Times New Roman" w:hAnsi="Times New Roman" w:cs="Times New Roman"/>
          <w:lang w:eastAsia="sl-SI"/>
        </w:rPr>
        <w:t>V letu 2019 veljavno izjava o zastopstvu lastne blagovne znamke oz. izjava proizvajalca o pooblastilu zastopanja za prodajo tovrstnih aparatov. Izjava mora biti potrjena z žigom ter podpisom proizvajalca.</w:t>
      </w:r>
    </w:p>
    <w:p w:rsidR="00DC236F" w:rsidRPr="00DC236F" w:rsidRDefault="00DC236F" w:rsidP="00DC236F">
      <w:pPr>
        <w:spacing w:after="0" w:line="240" w:lineRule="auto"/>
        <w:ind w:left="360"/>
        <w:jc w:val="both"/>
        <w:rPr>
          <w:rFonts w:ascii="Times New Roman" w:eastAsia="Times New Roman" w:hAnsi="Times New Roman" w:cs="Times New Roman"/>
          <w:lang w:eastAsia="sl-SI"/>
        </w:rPr>
      </w:pPr>
    </w:p>
    <w:p w:rsidR="00DC236F" w:rsidRPr="00DC236F" w:rsidRDefault="00DC236F" w:rsidP="00DC236F">
      <w:pPr>
        <w:numPr>
          <w:ilvl w:val="0"/>
          <w:numId w:val="2"/>
        </w:numPr>
        <w:spacing w:after="0" w:line="240" w:lineRule="auto"/>
        <w:jc w:val="both"/>
        <w:rPr>
          <w:rFonts w:ascii="Times New Roman" w:eastAsia="Times New Roman" w:hAnsi="Times New Roman" w:cs="Times New Roman"/>
          <w:lang w:eastAsia="sl-SI"/>
        </w:rPr>
      </w:pPr>
      <w:r w:rsidRPr="00DC236F">
        <w:rPr>
          <w:rFonts w:ascii="Times New Roman" w:eastAsia="Times New Roman" w:hAnsi="Times New Roman" w:cs="Times New Roman"/>
          <w:lang w:eastAsia="sl-SI"/>
        </w:rPr>
        <w:t>V letu 2019 veljavno izjava o zastopstvu lastne blagovne znamke oz. izjava proizvajalca o pooblastilu zastopanja za prodajo originalnega potrošnega materiala potrebnega za delovanje aparatov. Izjava mora biti  potrjena z žigom ter podpisom proizvajalca.</w:t>
      </w:r>
    </w:p>
    <w:p w:rsidR="00DC236F" w:rsidRPr="00DC236F" w:rsidRDefault="00DC236F" w:rsidP="00DC236F">
      <w:pPr>
        <w:spacing w:after="0" w:line="240" w:lineRule="auto"/>
        <w:jc w:val="both"/>
        <w:rPr>
          <w:rFonts w:ascii="Times New Roman" w:eastAsia="Times New Roman" w:hAnsi="Times New Roman" w:cs="Times New Roman"/>
          <w:lang w:eastAsia="sl-SI"/>
        </w:rPr>
      </w:pPr>
    </w:p>
    <w:p w:rsidR="00DC236F" w:rsidRPr="00DC236F" w:rsidRDefault="00DC236F" w:rsidP="00DC236F">
      <w:pPr>
        <w:numPr>
          <w:ilvl w:val="0"/>
          <w:numId w:val="2"/>
        </w:numPr>
        <w:spacing w:after="0" w:line="240" w:lineRule="auto"/>
        <w:jc w:val="both"/>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V letu 2019  veljavna pisna pooblastila proizvajalcev, ki so proizvedli ponujeno opremo, s katerim pooblaščajo zgoraj navedeni servis za servisiranje opreme in dobavo rezervnih delov.</w:t>
      </w: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numPr>
          <w:ilvl w:val="0"/>
          <w:numId w:val="2"/>
        </w:num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rsidR="00DC236F" w:rsidRPr="00DC236F" w:rsidRDefault="00DC236F" w:rsidP="00DC236F">
      <w:pPr>
        <w:spacing w:after="0" w:line="240" w:lineRule="auto"/>
        <w:rPr>
          <w:rFonts w:ascii="Times New Roman" w:eastAsia="Times New Roman" w:hAnsi="Times New Roman" w:cs="Times New Roman"/>
          <w:lang w:eastAsia="sl-SI"/>
        </w:rPr>
      </w:pPr>
    </w:p>
    <w:p w:rsidR="00DC236F" w:rsidRPr="00DC236F" w:rsidRDefault="00DC236F" w:rsidP="00DC236F">
      <w:pPr>
        <w:spacing w:after="0" w:line="240" w:lineRule="auto"/>
        <w:rPr>
          <w:rFonts w:ascii="Times New Roman" w:eastAsia="Times New Roman" w:hAnsi="Times New Roman" w:cs="Times New Roman"/>
          <w:lang w:eastAsia="sl-SI"/>
        </w:rPr>
      </w:pPr>
    </w:p>
    <w:p w:rsidR="00DC236F" w:rsidRPr="00DC236F" w:rsidRDefault="00DC236F" w:rsidP="00DC236F">
      <w:pPr>
        <w:spacing w:after="0" w:line="240" w:lineRule="auto"/>
        <w:jc w:val="both"/>
        <w:rPr>
          <w:rFonts w:ascii="Times New Roman" w:eastAsia="Times New Roman" w:hAnsi="Times New Roman" w:cs="Times New Roman"/>
          <w:lang w:eastAsia="sl-SI"/>
        </w:rPr>
      </w:pPr>
      <w:r w:rsidRPr="00DC236F">
        <w:rPr>
          <w:rFonts w:ascii="Times New Roman" w:eastAsia="Times New Roman" w:hAnsi="Times New Roman" w:cs="Times New Roman"/>
          <w:lang w:eastAsia="sl-SI"/>
        </w:rPr>
        <w:t>Kraj in datum: __________________________</w:t>
      </w:r>
    </w:p>
    <w:p w:rsidR="00DC236F" w:rsidRPr="00DC236F" w:rsidRDefault="00DC236F" w:rsidP="00DC236F">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DC236F" w:rsidRPr="00DC236F" w:rsidTr="005B22E8">
        <w:tblPrEx>
          <w:tblCellMar>
            <w:top w:w="0" w:type="dxa"/>
            <w:bottom w:w="0" w:type="dxa"/>
          </w:tblCellMar>
        </w:tblPrEx>
        <w:tc>
          <w:tcPr>
            <w:tcW w:w="2906" w:type="dxa"/>
          </w:tcPr>
          <w:p w:rsidR="00DC236F" w:rsidRPr="00DC236F" w:rsidRDefault="00DC236F" w:rsidP="00DC236F">
            <w:pPr>
              <w:spacing w:after="0" w:line="240" w:lineRule="auto"/>
              <w:jc w:val="both"/>
              <w:rPr>
                <w:rFonts w:ascii="Times New Roman" w:eastAsia="Times New Roman" w:hAnsi="Times New Roman" w:cs="Times New Roman"/>
                <w:lang w:eastAsia="sl-SI"/>
              </w:rPr>
            </w:pPr>
            <w:r w:rsidRPr="00DC236F">
              <w:rPr>
                <w:rFonts w:ascii="Times New Roman" w:eastAsia="Times New Roman" w:hAnsi="Times New Roman" w:cs="Times New Roman"/>
                <w:lang w:eastAsia="sl-SI"/>
              </w:rPr>
              <w:t>Žig in podpis ponudnika:</w:t>
            </w:r>
          </w:p>
        </w:tc>
      </w:tr>
    </w:tbl>
    <w:p w:rsidR="00DC236F" w:rsidRPr="00DC236F" w:rsidRDefault="00DC236F" w:rsidP="00DC236F">
      <w:pPr>
        <w:keepNext/>
        <w:spacing w:after="0" w:line="240" w:lineRule="auto"/>
        <w:outlineLvl w:val="0"/>
        <w:rPr>
          <w:rFonts w:ascii="Times New Roman" w:eastAsia="Times New Roman" w:hAnsi="Times New Roman" w:cs="Times New Roman"/>
          <w:b/>
          <w:sz w:val="28"/>
          <w:szCs w:val="20"/>
          <w:lang w:eastAsia="sl-SI"/>
        </w:rPr>
      </w:pP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spacing w:after="0" w:line="240" w:lineRule="auto"/>
        <w:jc w:val="both"/>
        <w:rPr>
          <w:rFonts w:ascii="Times New Roman" w:eastAsia="Times New Roman" w:hAnsi="Times New Roman" w:cs="Times New Roman"/>
          <w:b/>
          <w:sz w:val="24"/>
          <w:szCs w:val="24"/>
          <w:lang w:eastAsia="sl-SI"/>
        </w:rPr>
      </w:pPr>
      <w:r w:rsidRPr="00DC236F">
        <w:rPr>
          <w:rFonts w:ascii="Times New Roman" w:eastAsia="Times New Roman" w:hAnsi="Times New Roman" w:cs="Times New Roman"/>
          <w:b/>
          <w:sz w:val="24"/>
          <w:szCs w:val="24"/>
          <w:lang w:eastAsia="sl-SI"/>
        </w:rPr>
        <w:lastRenderedPageBreak/>
        <w:t xml:space="preserve">                                                                                                                                           OBR-4</w:t>
      </w:r>
    </w:p>
    <w:p w:rsidR="00DC236F" w:rsidRPr="00DC236F" w:rsidRDefault="00DC236F" w:rsidP="00DC236F">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DC236F">
        <w:rPr>
          <w:rFonts w:ascii="Times New Roman" w:eastAsia="Times New Roman" w:hAnsi="Times New Roman" w:cs="Times New Roman"/>
          <w:b/>
          <w:sz w:val="28"/>
          <w:szCs w:val="28"/>
          <w:lang w:eastAsia="sl-SI"/>
        </w:rPr>
        <w:t xml:space="preserve">                                                     </w:t>
      </w:r>
    </w:p>
    <w:p w:rsidR="00DC236F" w:rsidRPr="00DC236F" w:rsidRDefault="00DC236F" w:rsidP="00DC236F">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rsidR="00DC236F" w:rsidRPr="00DC236F" w:rsidRDefault="00DC236F" w:rsidP="00DC236F">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DC236F">
        <w:rPr>
          <w:rFonts w:ascii="Times New Roman" w:eastAsia="Times New Roman" w:hAnsi="Times New Roman" w:cs="Times New Roman"/>
          <w:b/>
          <w:sz w:val="28"/>
          <w:szCs w:val="28"/>
          <w:lang w:eastAsia="sl-SI"/>
        </w:rPr>
        <w:t xml:space="preserve"> IZJAVA O IZPOLNJEVANJU TEHNIČNE SPECIFIKACIJE  OPREME                        </w:t>
      </w:r>
    </w:p>
    <w:p w:rsidR="00DC236F" w:rsidRPr="00DC236F" w:rsidRDefault="00DC236F" w:rsidP="00DC236F">
      <w:pPr>
        <w:keepNext/>
        <w:spacing w:after="0" w:line="240" w:lineRule="auto"/>
        <w:jc w:val="center"/>
        <w:outlineLvl w:val="0"/>
        <w:rPr>
          <w:rFonts w:ascii="Times New Roman" w:eastAsia="Times New Roman" w:hAnsi="Times New Roman" w:cs="Times New Roman"/>
          <w:b/>
          <w:lang w:eastAsia="sl-SI"/>
        </w:rPr>
      </w:pPr>
    </w:p>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Ponudnik:</w:t>
      </w: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______________________________</w:t>
      </w: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 xml:space="preserve">______________________________ </w:t>
      </w: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______________________________</w:t>
      </w:r>
    </w:p>
    <w:p w:rsidR="00DC236F" w:rsidRPr="00DC236F" w:rsidRDefault="00DC236F" w:rsidP="00DC236F">
      <w:pPr>
        <w:spacing w:after="0" w:line="240" w:lineRule="auto"/>
        <w:rPr>
          <w:rFonts w:ascii="Times New Roman" w:eastAsia="Times New Roman" w:hAnsi="Times New Roman" w:cs="Times New Roman"/>
          <w:b/>
          <w:sz w:val="24"/>
          <w:szCs w:val="24"/>
          <w:lang w:eastAsia="sl-SI"/>
        </w:rPr>
      </w:pPr>
    </w:p>
    <w:p w:rsidR="00DC236F" w:rsidRPr="00DC236F" w:rsidRDefault="00DC236F" w:rsidP="00DC236F">
      <w:pPr>
        <w:autoSpaceDE w:val="0"/>
        <w:autoSpaceDN w:val="0"/>
        <w:adjustRightInd w:val="0"/>
        <w:spacing w:after="0" w:line="240" w:lineRule="auto"/>
        <w:rPr>
          <w:rFonts w:ascii="Times New Roman" w:eastAsia="Calibri" w:hAnsi="Times New Roman" w:cs="Times New Roman"/>
          <w:b/>
          <w:sz w:val="24"/>
          <w:szCs w:val="24"/>
        </w:rPr>
      </w:pPr>
      <w:r w:rsidRPr="00DC236F">
        <w:rPr>
          <w:rFonts w:ascii="Times New Roman" w:eastAsia="Calibri" w:hAnsi="Times New Roman" w:cs="Times New Roman"/>
          <w:b/>
          <w:sz w:val="24"/>
          <w:szCs w:val="24"/>
        </w:rPr>
        <w:t xml:space="preserve">Pod kazensko in materialno odgovornostjo izjavljamo, </w:t>
      </w:r>
    </w:p>
    <w:p w:rsidR="00DC236F" w:rsidRPr="00DC236F" w:rsidRDefault="00DC236F" w:rsidP="00DC236F">
      <w:pPr>
        <w:autoSpaceDE w:val="0"/>
        <w:autoSpaceDN w:val="0"/>
        <w:adjustRightInd w:val="0"/>
        <w:spacing w:after="0" w:line="240" w:lineRule="auto"/>
        <w:rPr>
          <w:rFonts w:ascii="Times New Roman" w:eastAsia="Calibri" w:hAnsi="Times New Roman" w:cs="Times New Roman"/>
          <w:b/>
          <w:sz w:val="24"/>
          <w:szCs w:val="24"/>
        </w:rPr>
      </w:pPr>
    </w:p>
    <w:p w:rsidR="00DC236F" w:rsidRPr="00DC236F" w:rsidRDefault="00DC236F" w:rsidP="00DC236F">
      <w:pPr>
        <w:autoSpaceDE w:val="0"/>
        <w:autoSpaceDN w:val="0"/>
        <w:adjustRightInd w:val="0"/>
        <w:spacing w:after="0" w:line="240" w:lineRule="auto"/>
        <w:rPr>
          <w:rFonts w:ascii="Times New Roman" w:eastAsia="Calibri" w:hAnsi="Times New Roman" w:cs="Times New Roman"/>
          <w:sz w:val="24"/>
          <w:szCs w:val="24"/>
        </w:rPr>
      </w:pPr>
      <w:r w:rsidRPr="00DC236F">
        <w:rPr>
          <w:rFonts w:ascii="Times New Roman" w:eastAsia="Calibri" w:hAnsi="Times New Roman" w:cs="Times New Roman"/>
          <w:sz w:val="24"/>
          <w:szCs w:val="24"/>
        </w:rPr>
        <w:t xml:space="preserve">-  da izpolnjujemo tehnične zahteve navedene  v  tem dokumenta  ter OBR-4 </w:t>
      </w:r>
    </w:p>
    <w:p w:rsidR="00DC236F" w:rsidRPr="00DC236F" w:rsidRDefault="00DC236F" w:rsidP="00DC236F">
      <w:pPr>
        <w:autoSpaceDE w:val="0"/>
        <w:autoSpaceDN w:val="0"/>
        <w:adjustRightInd w:val="0"/>
        <w:spacing w:after="0" w:line="240" w:lineRule="auto"/>
        <w:rPr>
          <w:rFonts w:ascii="Times New Roman" w:eastAsia="Calibri" w:hAnsi="Times New Roman" w:cs="Times New Roman"/>
          <w:sz w:val="24"/>
          <w:szCs w:val="24"/>
        </w:rPr>
      </w:pPr>
    </w:p>
    <w:p w:rsidR="00DC236F" w:rsidRPr="00DC236F" w:rsidRDefault="00DC236F" w:rsidP="00DC236F">
      <w:pPr>
        <w:suppressAutoHyphens/>
        <w:spacing w:after="0" w:line="240" w:lineRule="auto"/>
        <w:jc w:val="both"/>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rsidR="00DC236F" w:rsidRPr="00DC236F" w:rsidRDefault="00DC236F" w:rsidP="00DC236F">
      <w:pPr>
        <w:suppressAutoHyphens/>
        <w:spacing w:after="0" w:line="240" w:lineRule="auto"/>
        <w:jc w:val="both"/>
        <w:rPr>
          <w:rFonts w:ascii="Times New Roman" w:eastAsia="Times New Roman" w:hAnsi="Times New Roman" w:cs="Times New Roman"/>
          <w:sz w:val="24"/>
          <w:szCs w:val="24"/>
          <w:lang w:eastAsia="sl-SI"/>
        </w:rPr>
      </w:pPr>
    </w:p>
    <w:p w:rsidR="00DC236F" w:rsidRPr="00DC236F" w:rsidRDefault="00DC236F" w:rsidP="00DC236F">
      <w:pPr>
        <w:suppressAutoHyphens/>
        <w:spacing w:after="0" w:line="240" w:lineRule="auto"/>
        <w:jc w:val="both"/>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 xml:space="preserve">- da bo izpolnjevanje vseh zahtev iz opisa predmeta naročila mora biti razvidno </w:t>
      </w:r>
      <w:r w:rsidRPr="00DC236F">
        <w:rPr>
          <w:rFonts w:ascii="Times New Roman" w:eastAsia="Times New Roman" w:hAnsi="Times New Roman" w:cs="Times New Roman"/>
          <w:b/>
          <w:sz w:val="24"/>
          <w:szCs w:val="24"/>
          <w:lang w:eastAsia="sl-SI"/>
        </w:rPr>
        <w:t>iz originalnih prospektov proizvajalca ter ostale originalne dokumentacije proizvajalca</w:t>
      </w:r>
      <w:r w:rsidRPr="00DC236F">
        <w:rPr>
          <w:rFonts w:ascii="Times New Roman" w:eastAsia="Times New Roman" w:hAnsi="Times New Roman" w:cs="Times New Roman"/>
          <w:sz w:val="24"/>
          <w:szCs w:val="24"/>
          <w:lang w:eastAsia="sl-SI"/>
        </w:rPr>
        <w:t xml:space="preserve">,  slednje  bomo ustrezno označili, podčrtali in navedli ustrezno zap.št., ki izhaja iz opisa predmeta naročila </w:t>
      </w:r>
    </w:p>
    <w:p w:rsidR="00DC236F" w:rsidRPr="00DC236F" w:rsidRDefault="00DC236F" w:rsidP="00DC236F">
      <w:pPr>
        <w:suppressAutoHyphens/>
        <w:spacing w:after="0" w:line="240" w:lineRule="auto"/>
        <w:jc w:val="both"/>
        <w:rPr>
          <w:rFonts w:ascii="Times New Roman" w:eastAsia="Times New Roman" w:hAnsi="Times New Roman" w:cs="Times New Roman"/>
          <w:sz w:val="24"/>
          <w:szCs w:val="24"/>
          <w:lang w:eastAsia="sl-SI"/>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1701"/>
        <w:gridCol w:w="1643"/>
        <w:gridCol w:w="2595"/>
      </w:tblGrid>
      <w:tr w:rsidR="00DC236F" w:rsidRPr="00DC236F" w:rsidTr="005B22E8">
        <w:trPr>
          <w:trHeight w:val="288"/>
        </w:trPr>
        <w:tc>
          <w:tcPr>
            <w:tcW w:w="9591" w:type="dxa"/>
            <w:gridSpan w:val="4"/>
            <w:shd w:val="clear" w:color="auto" w:fill="auto"/>
          </w:tcPr>
          <w:p w:rsidR="00DC236F" w:rsidRPr="00DC236F" w:rsidRDefault="00DC236F" w:rsidP="00DC236F">
            <w:pPr>
              <w:suppressAutoHyphens/>
              <w:spacing w:after="0" w:line="240" w:lineRule="auto"/>
              <w:rPr>
                <w:rFonts w:ascii="Times New Roman" w:eastAsia="Times New Roman" w:hAnsi="Times New Roman" w:cs="Times New Roman"/>
                <w:b/>
                <w:sz w:val="24"/>
                <w:szCs w:val="24"/>
                <w:lang w:eastAsia="ar-SA"/>
              </w:rPr>
            </w:pPr>
            <w:r w:rsidRPr="00DC236F">
              <w:rPr>
                <w:rFonts w:ascii="Times New Roman" w:eastAsia="Times New Roman" w:hAnsi="Times New Roman" w:cs="Times New Roman"/>
                <w:b/>
                <w:sz w:val="24"/>
                <w:szCs w:val="24"/>
                <w:lang w:eastAsia="ar-SA"/>
              </w:rPr>
              <w:t>Tehnične zahteve opreme:</w:t>
            </w:r>
          </w:p>
        </w:tc>
      </w:tr>
      <w:tr w:rsidR="00DC236F" w:rsidRPr="00DC236F" w:rsidTr="005B22E8">
        <w:trPr>
          <w:trHeight w:val="2324"/>
        </w:trPr>
        <w:tc>
          <w:tcPr>
            <w:tcW w:w="3652" w:type="dxa"/>
            <w:shd w:val="clear" w:color="auto" w:fill="auto"/>
          </w:tcPr>
          <w:p w:rsidR="00DC236F" w:rsidRPr="00DC236F" w:rsidRDefault="00DC236F" w:rsidP="00DC236F">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sl-SI"/>
              </w:rPr>
              <w:t>AKUPUNKTURNI LASER 1</w:t>
            </w:r>
            <w:r w:rsidRPr="00DC236F">
              <w:rPr>
                <w:rFonts w:ascii="Times New Roman" w:eastAsia="Times New Roman" w:hAnsi="Times New Roman" w:cs="Times New Roman"/>
                <w:b/>
                <w:bCs/>
                <w:sz w:val="24"/>
                <w:szCs w:val="24"/>
                <w:lang w:eastAsia="sl-SI"/>
              </w:rPr>
              <w:t xml:space="preserve"> kom </w:t>
            </w:r>
            <w:r w:rsidRPr="00DC236F">
              <w:rPr>
                <w:rFonts w:ascii="Times New Roman" w:eastAsia="Times New Roman" w:hAnsi="Times New Roman" w:cs="Times New Roman"/>
                <w:bCs/>
                <w:sz w:val="24"/>
                <w:szCs w:val="24"/>
                <w:lang w:eastAsia="sl-SI"/>
              </w:rPr>
              <w:t>v skladu z naslednjimi tehničnimi zahtevami</w:t>
            </w:r>
          </w:p>
        </w:tc>
        <w:tc>
          <w:tcPr>
            <w:tcW w:w="3344" w:type="dxa"/>
            <w:gridSpan w:val="2"/>
            <w:shd w:val="clear" w:color="auto" w:fill="auto"/>
          </w:tcPr>
          <w:p w:rsidR="00DC236F" w:rsidRPr="00DC236F" w:rsidRDefault="00DC236F" w:rsidP="00DC236F">
            <w:pPr>
              <w:suppressAutoHyphens/>
              <w:spacing w:after="0" w:line="240" w:lineRule="auto"/>
              <w:rPr>
                <w:rFonts w:ascii="Times New Roman" w:eastAsia="Times New Roman" w:hAnsi="Times New Roman" w:cs="Times New Roman"/>
                <w:b/>
                <w:sz w:val="24"/>
                <w:szCs w:val="24"/>
                <w:lang w:eastAsia="ar-SA"/>
              </w:rPr>
            </w:pPr>
            <w:r w:rsidRPr="00DC236F">
              <w:rPr>
                <w:rFonts w:ascii="Times New Roman" w:eastAsia="Times New Roman" w:hAnsi="Times New Roman" w:cs="Times New Roman"/>
                <w:b/>
                <w:sz w:val="24"/>
                <w:szCs w:val="24"/>
                <w:lang w:eastAsia="ar-SA"/>
              </w:rPr>
              <w:t>Obkrožite ustrezno</w:t>
            </w:r>
          </w:p>
          <w:p w:rsidR="00DC236F" w:rsidRPr="00DC236F" w:rsidRDefault="00DC236F" w:rsidP="00DC236F">
            <w:pPr>
              <w:numPr>
                <w:ilvl w:val="0"/>
                <w:numId w:val="3"/>
              </w:numPr>
              <w:suppressAutoHyphens/>
              <w:spacing w:after="0" w:line="240" w:lineRule="auto"/>
              <w:rPr>
                <w:rFonts w:ascii="Times New Roman" w:eastAsia="Times New Roman" w:hAnsi="Times New Roman" w:cs="Times New Roman"/>
                <w:b/>
                <w:sz w:val="24"/>
                <w:szCs w:val="24"/>
                <w:lang w:eastAsia="ar-SA"/>
              </w:rPr>
            </w:pPr>
            <w:r w:rsidRPr="00DC236F">
              <w:rPr>
                <w:rFonts w:ascii="Times New Roman" w:eastAsia="Times New Roman" w:hAnsi="Times New Roman" w:cs="Times New Roman"/>
                <w:b/>
                <w:sz w:val="24"/>
                <w:szCs w:val="24"/>
                <w:lang w:eastAsia="ar-SA"/>
              </w:rPr>
              <w:t xml:space="preserve">DA – oprema izpolnjuje tehnične zahteve </w:t>
            </w:r>
          </w:p>
          <w:p w:rsidR="00DC236F" w:rsidRPr="00DC236F" w:rsidRDefault="00DC236F" w:rsidP="00DC236F">
            <w:pPr>
              <w:numPr>
                <w:ilvl w:val="0"/>
                <w:numId w:val="3"/>
              </w:numPr>
              <w:suppressAutoHyphens/>
              <w:spacing w:after="0" w:line="240" w:lineRule="auto"/>
              <w:rPr>
                <w:rFonts w:ascii="Times New Roman" w:eastAsia="Times New Roman" w:hAnsi="Times New Roman" w:cs="Times New Roman"/>
                <w:b/>
                <w:sz w:val="24"/>
                <w:szCs w:val="24"/>
                <w:lang w:eastAsia="ar-SA"/>
              </w:rPr>
            </w:pPr>
            <w:r w:rsidRPr="00DC236F">
              <w:rPr>
                <w:rFonts w:ascii="Times New Roman" w:eastAsia="Times New Roman" w:hAnsi="Times New Roman" w:cs="Times New Roman"/>
                <w:b/>
                <w:sz w:val="24"/>
                <w:szCs w:val="24"/>
                <w:lang w:eastAsia="ar-SA"/>
              </w:rPr>
              <w:t xml:space="preserve">NE – oprema ne izpolnjuje tehnične zahteve </w:t>
            </w:r>
          </w:p>
        </w:tc>
        <w:tc>
          <w:tcPr>
            <w:tcW w:w="2595" w:type="dxa"/>
            <w:shd w:val="clear" w:color="auto" w:fill="auto"/>
          </w:tcPr>
          <w:p w:rsidR="00DC236F" w:rsidRPr="00DC236F" w:rsidRDefault="00DC236F" w:rsidP="00DC236F">
            <w:pPr>
              <w:suppressAutoHyphens/>
              <w:spacing w:after="0" w:line="240" w:lineRule="auto"/>
              <w:rPr>
                <w:rFonts w:ascii="Times New Roman" w:eastAsia="Times New Roman" w:hAnsi="Times New Roman" w:cs="Times New Roman"/>
                <w:b/>
                <w:sz w:val="24"/>
                <w:szCs w:val="24"/>
                <w:lang w:eastAsia="ar-SA"/>
              </w:rPr>
            </w:pPr>
            <w:r w:rsidRPr="00DC236F">
              <w:rPr>
                <w:rFonts w:ascii="Times New Roman" w:eastAsia="Times New Roman" w:hAnsi="Times New Roman" w:cs="Times New Roman"/>
                <w:b/>
                <w:sz w:val="24"/>
                <w:szCs w:val="24"/>
                <w:lang w:eastAsia="ar-SA"/>
              </w:rPr>
              <w:t xml:space="preserve">Opomba </w:t>
            </w:r>
          </w:p>
        </w:tc>
      </w:tr>
      <w:tr w:rsidR="00DC236F" w:rsidRPr="00DC236F" w:rsidTr="005B22E8">
        <w:trPr>
          <w:trHeight w:val="70"/>
        </w:trPr>
        <w:tc>
          <w:tcPr>
            <w:tcW w:w="3652" w:type="dxa"/>
            <w:shd w:val="clear" w:color="auto" w:fill="auto"/>
          </w:tcPr>
          <w:p w:rsidR="00DC236F" w:rsidRPr="00DC236F" w:rsidRDefault="00DC236F" w:rsidP="00DC236F">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Sonde valovne dolžine 635-658 nm (</w:t>
            </w:r>
            <w:r w:rsidR="00E21DA5">
              <w:rPr>
                <w:rFonts w:ascii="Times New Roman" w:eastAsia="Times New Roman" w:hAnsi="Times New Roman" w:cs="Times New Roman"/>
                <w:sz w:val="24"/>
                <w:szCs w:val="24"/>
                <w:lang w:eastAsia="sl-SI"/>
              </w:rPr>
              <w:t>rdeči)</w:t>
            </w:r>
          </w:p>
        </w:tc>
        <w:tc>
          <w:tcPr>
            <w:tcW w:w="1701" w:type="dxa"/>
            <w:shd w:val="clear" w:color="auto" w:fill="auto"/>
          </w:tcPr>
          <w:p w:rsidR="00DC236F" w:rsidRPr="00DC236F" w:rsidRDefault="00DC236F" w:rsidP="00DC236F">
            <w:pPr>
              <w:suppressAutoHyphens/>
              <w:spacing w:after="0" w:line="240" w:lineRule="auto"/>
              <w:rPr>
                <w:rFonts w:ascii="Times New Roman" w:eastAsia="Times New Roman" w:hAnsi="Times New Roman" w:cs="Times New Roman"/>
                <w:sz w:val="24"/>
                <w:szCs w:val="24"/>
                <w:lang w:eastAsia="ar-SA"/>
              </w:rPr>
            </w:pPr>
            <w:r w:rsidRPr="00DC236F">
              <w:rPr>
                <w:rFonts w:ascii="Times New Roman" w:eastAsia="Times New Roman" w:hAnsi="Times New Roman" w:cs="Times New Roman"/>
                <w:sz w:val="24"/>
                <w:szCs w:val="24"/>
                <w:lang w:eastAsia="ar-SA"/>
              </w:rPr>
              <w:t>DA</w:t>
            </w:r>
          </w:p>
        </w:tc>
        <w:tc>
          <w:tcPr>
            <w:tcW w:w="1643" w:type="dxa"/>
            <w:shd w:val="clear" w:color="auto" w:fill="auto"/>
          </w:tcPr>
          <w:p w:rsidR="00DC236F" w:rsidRPr="00DC236F" w:rsidRDefault="00DC236F" w:rsidP="00DC236F">
            <w:pPr>
              <w:suppressAutoHyphens/>
              <w:spacing w:after="0" w:line="240" w:lineRule="auto"/>
              <w:rPr>
                <w:rFonts w:ascii="Times New Roman" w:eastAsia="Times New Roman" w:hAnsi="Times New Roman" w:cs="Times New Roman"/>
                <w:sz w:val="24"/>
                <w:szCs w:val="24"/>
                <w:lang w:eastAsia="ar-SA"/>
              </w:rPr>
            </w:pPr>
            <w:r w:rsidRPr="00DC236F">
              <w:rPr>
                <w:rFonts w:ascii="Times New Roman" w:eastAsia="Times New Roman" w:hAnsi="Times New Roman" w:cs="Times New Roman"/>
                <w:sz w:val="24"/>
                <w:szCs w:val="24"/>
                <w:lang w:eastAsia="ar-SA"/>
              </w:rPr>
              <w:t>NE</w:t>
            </w:r>
          </w:p>
        </w:tc>
        <w:tc>
          <w:tcPr>
            <w:tcW w:w="2595" w:type="dxa"/>
            <w:shd w:val="clear" w:color="auto" w:fill="auto"/>
          </w:tcPr>
          <w:p w:rsidR="00DC236F" w:rsidRPr="00DC236F" w:rsidRDefault="00DC236F" w:rsidP="00DC236F">
            <w:pPr>
              <w:suppressAutoHyphens/>
              <w:spacing w:after="0" w:line="240" w:lineRule="auto"/>
              <w:rPr>
                <w:rFonts w:ascii="Times New Roman" w:eastAsia="Times New Roman" w:hAnsi="Times New Roman" w:cs="Times New Roman"/>
                <w:sz w:val="24"/>
                <w:szCs w:val="24"/>
                <w:lang w:eastAsia="ar-SA"/>
              </w:rPr>
            </w:pPr>
          </w:p>
        </w:tc>
      </w:tr>
      <w:tr w:rsidR="00DC236F" w:rsidRPr="00DC236F" w:rsidTr="005B22E8">
        <w:trPr>
          <w:trHeight w:val="70"/>
        </w:trPr>
        <w:tc>
          <w:tcPr>
            <w:tcW w:w="3652" w:type="dxa"/>
            <w:shd w:val="clear" w:color="auto" w:fill="auto"/>
          </w:tcPr>
          <w:p w:rsidR="00DC236F" w:rsidRPr="00DC236F" w:rsidRDefault="00E21DA5" w:rsidP="00DC236F">
            <w:pPr>
              <w:numPr>
                <w:ilvl w:val="0"/>
                <w:numId w:val="7"/>
              </w:numPr>
              <w:spacing w:after="0" w:line="240" w:lineRule="auto"/>
              <w:rPr>
                <w:rFonts w:ascii="Times New Roman" w:eastAsia="Times New Roman" w:hAnsi="Times New Roman" w:cs="Times New Roman"/>
                <w:iCs/>
                <w:sz w:val="24"/>
                <w:szCs w:val="24"/>
                <w:lang w:eastAsia="sl-SI"/>
              </w:rPr>
            </w:pPr>
            <w:r>
              <w:rPr>
                <w:rFonts w:ascii="Times New Roman" w:eastAsia="Times New Roman" w:hAnsi="Times New Roman" w:cs="Times New Roman"/>
                <w:iCs/>
                <w:sz w:val="24"/>
                <w:szCs w:val="24"/>
                <w:lang w:eastAsia="sl-SI"/>
              </w:rPr>
              <w:t>450 nm (modri) za sedacijo</w:t>
            </w:r>
          </w:p>
        </w:tc>
        <w:tc>
          <w:tcPr>
            <w:tcW w:w="1701" w:type="dxa"/>
            <w:shd w:val="clear" w:color="auto" w:fill="auto"/>
          </w:tcPr>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DA</w:t>
            </w:r>
          </w:p>
        </w:tc>
        <w:tc>
          <w:tcPr>
            <w:tcW w:w="1643" w:type="dxa"/>
            <w:shd w:val="clear" w:color="auto" w:fill="auto"/>
          </w:tcPr>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NE</w:t>
            </w:r>
          </w:p>
        </w:tc>
        <w:tc>
          <w:tcPr>
            <w:tcW w:w="2595" w:type="dxa"/>
            <w:shd w:val="clear" w:color="auto" w:fill="auto"/>
          </w:tcPr>
          <w:p w:rsidR="00DC236F" w:rsidRPr="00DC236F" w:rsidRDefault="00DC236F" w:rsidP="00DC236F">
            <w:pPr>
              <w:suppressAutoHyphens/>
              <w:spacing w:after="0" w:line="240" w:lineRule="auto"/>
              <w:rPr>
                <w:rFonts w:ascii="Times New Roman" w:eastAsia="Times New Roman" w:hAnsi="Times New Roman" w:cs="Times New Roman"/>
                <w:sz w:val="24"/>
                <w:szCs w:val="24"/>
                <w:lang w:eastAsia="ar-SA"/>
              </w:rPr>
            </w:pPr>
          </w:p>
        </w:tc>
      </w:tr>
      <w:tr w:rsidR="00DC236F" w:rsidRPr="00DC236F" w:rsidTr="005B22E8">
        <w:trPr>
          <w:trHeight w:val="70"/>
        </w:trPr>
        <w:tc>
          <w:tcPr>
            <w:tcW w:w="3652" w:type="dxa"/>
          </w:tcPr>
          <w:p w:rsidR="00DC236F" w:rsidRPr="00DC236F" w:rsidRDefault="00E21DA5" w:rsidP="00DC236F">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Dentalna sonda za zdravljenje bolečin, vnetij v področju ustne votline</w:t>
            </w:r>
          </w:p>
        </w:tc>
        <w:tc>
          <w:tcPr>
            <w:tcW w:w="1701" w:type="dxa"/>
            <w:shd w:val="clear" w:color="auto" w:fill="auto"/>
          </w:tcPr>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DA</w:t>
            </w:r>
          </w:p>
        </w:tc>
        <w:tc>
          <w:tcPr>
            <w:tcW w:w="1643" w:type="dxa"/>
            <w:shd w:val="clear" w:color="auto" w:fill="auto"/>
          </w:tcPr>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NE</w:t>
            </w:r>
          </w:p>
        </w:tc>
        <w:tc>
          <w:tcPr>
            <w:tcW w:w="2595" w:type="dxa"/>
            <w:shd w:val="clear" w:color="auto" w:fill="auto"/>
          </w:tcPr>
          <w:p w:rsidR="00DC236F" w:rsidRPr="00DC236F" w:rsidRDefault="00DC236F" w:rsidP="00DC236F">
            <w:pPr>
              <w:suppressAutoHyphens/>
              <w:spacing w:after="0" w:line="240" w:lineRule="auto"/>
              <w:rPr>
                <w:rFonts w:ascii="Times New Roman" w:eastAsia="Times New Roman" w:hAnsi="Times New Roman" w:cs="Times New Roman"/>
                <w:sz w:val="24"/>
                <w:szCs w:val="24"/>
                <w:lang w:eastAsia="ar-SA"/>
              </w:rPr>
            </w:pPr>
          </w:p>
        </w:tc>
      </w:tr>
      <w:tr w:rsidR="00DC236F" w:rsidRPr="00DC236F" w:rsidTr="005B22E8">
        <w:trPr>
          <w:trHeight w:val="70"/>
        </w:trPr>
        <w:tc>
          <w:tcPr>
            <w:tcW w:w="3652" w:type="dxa"/>
          </w:tcPr>
          <w:p w:rsidR="00DC236F" w:rsidRPr="00DC236F" w:rsidRDefault="00E21DA5" w:rsidP="00DC236F">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Premer sonde okrog 1-3-5 mm</w:t>
            </w:r>
          </w:p>
        </w:tc>
        <w:tc>
          <w:tcPr>
            <w:tcW w:w="1701" w:type="dxa"/>
            <w:shd w:val="clear" w:color="auto" w:fill="auto"/>
          </w:tcPr>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DA</w:t>
            </w:r>
          </w:p>
        </w:tc>
        <w:tc>
          <w:tcPr>
            <w:tcW w:w="1643" w:type="dxa"/>
            <w:shd w:val="clear" w:color="auto" w:fill="auto"/>
          </w:tcPr>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NE</w:t>
            </w:r>
          </w:p>
        </w:tc>
        <w:tc>
          <w:tcPr>
            <w:tcW w:w="2595" w:type="dxa"/>
            <w:shd w:val="clear" w:color="auto" w:fill="auto"/>
          </w:tcPr>
          <w:p w:rsidR="00DC236F" w:rsidRPr="00DC236F" w:rsidRDefault="00DC236F" w:rsidP="00DC236F">
            <w:pPr>
              <w:suppressAutoHyphens/>
              <w:spacing w:after="0" w:line="240" w:lineRule="auto"/>
              <w:rPr>
                <w:rFonts w:ascii="Times New Roman" w:eastAsia="Times New Roman" w:hAnsi="Times New Roman" w:cs="Times New Roman"/>
                <w:sz w:val="24"/>
                <w:szCs w:val="24"/>
                <w:lang w:eastAsia="ar-SA"/>
              </w:rPr>
            </w:pPr>
          </w:p>
        </w:tc>
      </w:tr>
      <w:tr w:rsidR="00DC236F" w:rsidRPr="00DC236F" w:rsidTr="005B22E8">
        <w:trPr>
          <w:trHeight w:val="70"/>
        </w:trPr>
        <w:tc>
          <w:tcPr>
            <w:tcW w:w="3652" w:type="dxa"/>
          </w:tcPr>
          <w:p w:rsidR="00DC236F" w:rsidRPr="00DC236F" w:rsidRDefault="00E21DA5" w:rsidP="00DC236F">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Jakost 60-250 mW</w:t>
            </w:r>
          </w:p>
        </w:tc>
        <w:tc>
          <w:tcPr>
            <w:tcW w:w="1701" w:type="dxa"/>
            <w:shd w:val="clear" w:color="auto" w:fill="auto"/>
          </w:tcPr>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DA</w:t>
            </w:r>
          </w:p>
        </w:tc>
        <w:tc>
          <w:tcPr>
            <w:tcW w:w="1643" w:type="dxa"/>
            <w:shd w:val="clear" w:color="auto" w:fill="auto"/>
          </w:tcPr>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NE</w:t>
            </w:r>
          </w:p>
        </w:tc>
        <w:tc>
          <w:tcPr>
            <w:tcW w:w="2595" w:type="dxa"/>
            <w:shd w:val="clear" w:color="auto" w:fill="auto"/>
          </w:tcPr>
          <w:p w:rsidR="00DC236F" w:rsidRPr="00DC236F" w:rsidRDefault="00DC236F" w:rsidP="00DC236F">
            <w:pPr>
              <w:suppressAutoHyphens/>
              <w:spacing w:after="0" w:line="240" w:lineRule="auto"/>
              <w:rPr>
                <w:rFonts w:ascii="Times New Roman" w:eastAsia="Times New Roman" w:hAnsi="Times New Roman" w:cs="Times New Roman"/>
                <w:sz w:val="24"/>
                <w:szCs w:val="24"/>
                <w:lang w:eastAsia="ar-SA"/>
              </w:rPr>
            </w:pPr>
          </w:p>
        </w:tc>
      </w:tr>
      <w:tr w:rsidR="00DC236F" w:rsidRPr="00DC236F" w:rsidTr="005B22E8">
        <w:trPr>
          <w:trHeight w:val="70"/>
        </w:trPr>
        <w:tc>
          <w:tcPr>
            <w:tcW w:w="3652" w:type="dxa"/>
          </w:tcPr>
          <w:p w:rsidR="00DC236F" w:rsidRPr="00DC236F" w:rsidRDefault="00E21DA5" w:rsidP="00DC236F">
            <w:pPr>
              <w:numPr>
                <w:ilvl w:val="0"/>
                <w:numId w:val="7"/>
              </w:numPr>
              <w:spacing w:after="0" w:line="240" w:lineRule="auto"/>
              <w:rPr>
                <w:rFonts w:ascii="Times New Roman" w:eastAsia="Times New Roman" w:hAnsi="Times New Roman" w:cs="Times New Roman"/>
                <w:sz w:val="24"/>
                <w:szCs w:val="24"/>
                <w:lang w:eastAsia="sl-SI"/>
              </w:rPr>
            </w:pPr>
            <w:r w:rsidRPr="00E21DA5">
              <w:rPr>
                <w:rFonts w:ascii="Times New Roman" w:eastAsia="Times New Roman" w:hAnsi="Times New Roman" w:cs="Times New Roman"/>
                <w:sz w:val="24"/>
                <w:szCs w:val="24"/>
                <w:lang w:eastAsia="sl-SI"/>
              </w:rPr>
              <w:t>Zaščitna očala za terapevta, pacienta in otroka</w:t>
            </w:r>
          </w:p>
        </w:tc>
        <w:tc>
          <w:tcPr>
            <w:tcW w:w="1701" w:type="dxa"/>
            <w:shd w:val="clear" w:color="auto" w:fill="auto"/>
          </w:tcPr>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DA</w:t>
            </w:r>
          </w:p>
        </w:tc>
        <w:tc>
          <w:tcPr>
            <w:tcW w:w="1643" w:type="dxa"/>
            <w:shd w:val="clear" w:color="auto" w:fill="auto"/>
          </w:tcPr>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NE</w:t>
            </w:r>
          </w:p>
        </w:tc>
        <w:tc>
          <w:tcPr>
            <w:tcW w:w="2595" w:type="dxa"/>
            <w:shd w:val="clear" w:color="auto" w:fill="auto"/>
          </w:tcPr>
          <w:p w:rsidR="00DC236F" w:rsidRPr="00DC236F" w:rsidRDefault="00DC236F" w:rsidP="00DC236F">
            <w:pPr>
              <w:suppressAutoHyphens/>
              <w:spacing w:after="0" w:line="240" w:lineRule="auto"/>
              <w:rPr>
                <w:rFonts w:ascii="Times New Roman" w:eastAsia="Times New Roman" w:hAnsi="Times New Roman" w:cs="Times New Roman"/>
                <w:sz w:val="24"/>
                <w:szCs w:val="24"/>
                <w:lang w:eastAsia="ar-SA"/>
              </w:rPr>
            </w:pPr>
          </w:p>
        </w:tc>
      </w:tr>
      <w:tr w:rsidR="00DC236F" w:rsidRPr="00DC236F" w:rsidTr="005B22E8">
        <w:trPr>
          <w:trHeight w:val="70"/>
        </w:trPr>
        <w:tc>
          <w:tcPr>
            <w:tcW w:w="3652" w:type="dxa"/>
          </w:tcPr>
          <w:p w:rsidR="00DC236F" w:rsidRPr="00DC236F" w:rsidRDefault="00E21DA5" w:rsidP="00DC236F">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Detektor akupunkturnih točk (natančnost stimulacije akupunkturne točke za </w:t>
            </w:r>
            <w:r>
              <w:rPr>
                <w:rFonts w:ascii="Times New Roman" w:eastAsia="Times New Roman" w:hAnsi="Times New Roman" w:cs="Times New Roman"/>
                <w:sz w:val="24"/>
                <w:szCs w:val="24"/>
                <w:lang w:eastAsia="sl-SI"/>
              </w:rPr>
              <w:lastRenderedPageBreak/>
              <w:t>uporabo  detekcije akupunkturnih točk na ušesu, glavi, telesu)</w:t>
            </w:r>
          </w:p>
        </w:tc>
        <w:tc>
          <w:tcPr>
            <w:tcW w:w="1701" w:type="dxa"/>
            <w:shd w:val="clear" w:color="auto" w:fill="auto"/>
          </w:tcPr>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lastRenderedPageBreak/>
              <w:t>DA</w:t>
            </w:r>
          </w:p>
        </w:tc>
        <w:tc>
          <w:tcPr>
            <w:tcW w:w="1643" w:type="dxa"/>
            <w:shd w:val="clear" w:color="auto" w:fill="auto"/>
          </w:tcPr>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NE</w:t>
            </w:r>
          </w:p>
        </w:tc>
        <w:tc>
          <w:tcPr>
            <w:tcW w:w="2595" w:type="dxa"/>
            <w:shd w:val="clear" w:color="auto" w:fill="auto"/>
          </w:tcPr>
          <w:p w:rsidR="00DC236F" w:rsidRPr="00DC236F" w:rsidRDefault="00DC236F" w:rsidP="00DC236F">
            <w:pPr>
              <w:suppressAutoHyphens/>
              <w:spacing w:after="0" w:line="240" w:lineRule="auto"/>
              <w:rPr>
                <w:rFonts w:ascii="Times New Roman" w:eastAsia="Times New Roman" w:hAnsi="Times New Roman" w:cs="Times New Roman"/>
                <w:sz w:val="24"/>
                <w:szCs w:val="24"/>
                <w:lang w:eastAsia="ar-SA"/>
              </w:rPr>
            </w:pPr>
          </w:p>
        </w:tc>
      </w:tr>
      <w:tr w:rsidR="00DC236F" w:rsidRPr="00DC236F" w:rsidTr="005B22E8">
        <w:trPr>
          <w:trHeight w:val="70"/>
        </w:trPr>
        <w:tc>
          <w:tcPr>
            <w:tcW w:w="3652" w:type="dxa"/>
            <w:vAlign w:val="bottom"/>
          </w:tcPr>
          <w:p w:rsidR="00DC236F" w:rsidRPr="00DC236F" w:rsidRDefault="00E21DA5" w:rsidP="00DC236F">
            <w:pPr>
              <w:numPr>
                <w:ilvl w:val="0"/>
                <w:numId w:val="7"/>
              </w:numPr>
              <w:spacing w:after="0" w:line="240" w:lineRule="auto"/>
              <w:rPr>
                <w:rFonts w:ascii="Times New Roman" w:eastAsia="Times New Roman" w:hAnsi="Times New Roman" w:cs="Times New Roman"/>
                <w:sz w:val="24"/>
                <w:szCs w:val="24"/>
                <w:lang w:eastAsia="sl-SI"/>
              </w:rPr>
            </w:pPr>
            <w:r w:rsidRPr="00E21DA5">
              <w:rPr>
                <w:rFonts w:ascii="Times New Roman" w:eastAsia="Times New Roman" w:hAnsi="Times New Roman" w:cs="Times New Roman"/>
                <w:sz w:val="24"/>
                <w:szCs w:val="24"/>
                <w:lang w:eastAsia="sl-SI"/>
              </w:rPr>
              <w:t>Izbira trajanja obsevanja in avtomatično stikalo za izklop po določenem času stimulacije</w:t>
            </w:r>
          </w:p>
        </w:tc>
        <w:tc>
          <w:tcPr>
            <w:tcW w:w="1701" w:type="dxa"/>
            <w:shd w:val="clear" w:color="auto" w:fill="auto"/>
          </w:tcPr>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DA</w:t>
            </w:r>
          </w:p>
        </w:tc>
        <w:tc>
          <w:tcPr>
            <w:tcW w:w="1643" w:type="dxa"/>
            <w:shd w:val="clear" w:color="auto" w:fill="auto"/>
          </w:tcPr>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NE</w:t>
            </w:r>
          </w:p>
        </w:tc>
        <w:tc>
          <w:tcPr>
            <w:tcW w:w="2595" w:type="dxa"/>
            <w:shd w:val="clear" w:color="auto" w:fill="auto"/>
          </w:tcPr>
          <w:p w:rsidR="00DC236F" w:rsidRPr="00DC236F" w:rsidRDefault="00DC236F" w:rsidP="00DC236F">
            <w:pPr>
              <w:suppressAutoHyphens/>
              <w:spacing w:after="0" w:line="240" w:lineRule="auto"/>
              <w:rPr>
                <w:rFonts w:ascii="Times New Roman" w:eastAsia="Times New Roman" w:hAnsi="Times New Roman" w:cs="Times New Roman"/>
                <w:sz w:val="24"/>
                <w:szCs w:val="24"/>
                <w:lang w:eastAsia="ar-SA"/>
              </w:rPr>
            </w:pPr>
          </w:p>
        </w:tc>
      </w:tr>
      <w:tr w:rsidR="00DC236F" w:rsidRPr="00DC236F" w:rsidTr="005B22E8">
        <w:trPr>
          <w:trHeight w:val="70"/>
        </w:trPr>
        <w:tc>
          <w:tcPr>
            <w:tcW w:w="3652" w:type="dxa"/>
          </w:tcPr>
          <w:p w:rsidR="00DC236F" w:rsidRPr="00DC236F" w:rsidRDefault="00E21DA5" w:rsidP="00DC236F">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Stikalo za izbiro uporabe akupunkture pri otrocih-zmanjšanje zmogljivosti in časa stimulacije</w:t>
            </w:r>
          </w:p>
        </w:tc>
        <w:tc>
          <w:tcPr>
            <w:tcW w:w="1701" w:type="dxa"/>
            <w:shd w:val="clear" w:color="auto" w:fill="auto"/>
          </w:tcPr>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DA</w:t>
            </w:r>
          </w:p>
        </w:tc>
        <w:tc>
          <w:tcPr>
            <w:tcW w:w="1643" w:type="dxa"/>
            <w:shd w:val="clear" w:color="auto" w:fill="auto"/>
          </w:tcPr>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NE</w:t>
            </w:r>
          </w:p>
        </w:tc>
        <w:tc>
          <w:tcPr>
            <w:tcW w:w="2595" w:type="dxa"/>
            <w:shd w:val="clear" w:color="auto" w:fill="auto"/>
          </w:tcPr>
          <w:p w:rsidR="00DC236F" w:rsidRPr="00DC236F" w:rsidRDefault="00DC236F" w:rsidP="00DC236F">
            <w:pPr>
              <w:suppressAutoHyphens/>
              <w:spacing w:after="0" w:line="240" w:lineRule="auto"/>
              <w:rPr>
                <w:rFonts w:ascii="Times New Roman" w:eastAsia="Times New Roman" w:hAnsi="Times New Roman" w:cs="Times New Roman"/>
                <w:sz w:val="24"/>
                <w:szCs w:val="24"/>
                <w:lang w:eastAsia="ar-SA"/>
              </w:rPr>
            </w:pPr>
          </w:p>
        </w:tc>
      </w:tr>
      <w:tr w:rsidR="00DC236F" w:rsidRPr="00DC236F" w:rsidTr="005B22E8">
        <w:trPr>
          <w:trHeight w:val="70"/>
        </w:trPr>
        <w:tc>
          <w:tcPr>
            <w:tcW w:w="3652" w:type="dxa"/>
          </w:tcPr>
          <w:p w:rsidR="00DC236F" w:rsidRPr="00DC236F" w:rsidRDefault="00E21DA5" w:rsidP="00DC236F">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Način delovanja (na elektriko ali na baterije za ponovno polnitev-Li)</w:t>
            </w:r>
          </w:p>
        </w:tc>
        <w:tc>
          <w:tcPr>
            <w:tcW w:w="1701" w:type="dxa"/>
            <w:shd w:val="clear" w:color="auto" w:fill="auto"/>
          </w:tcPr>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DA</w:t>
            </w:r>
          </w:p>
        </w:tc>
        <w:tc>
          <w:tcPr>
            <w:tcW w:w="1643" w:type="dxa"/>
            <w:shd w:val="clear" w:color="auto" w:fill="auto"/>
          </w:tcPr>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NE</w:t>
            </w:r>
          </w:p>
        </w:tc>
        <w:tc>
          <w:tcPr>
            <w:tcW w:w="2595" w:type="dxa"/>
            <w:shd w:val="clear" w:color="auto" w:fill="auto"/>
          </w:tcPr>
          <w:p w:rsidR="00DC236F" w:rsidRPr="00DC236F" w:rsidRDefault="00DC236F" w:rsidP="00DC236F">
            <w:pPr>
              <w:suppressAutoHyphens/>
              <w:spacing w:after="0" w:line="240" w:lineRule="auto"/>
              <w:rPr>
                <w:rFonts w:ascii="Times New Roman" w:eastAsia="Times New Roman" w:hAnsi="Times New Roman" w:cs="Times New Roman"/>
                <w:sz w:val="24"/>
                <w:szCs w:val="24"/>
                <w:lang w:eastAsia="ar-SA"/>
              </w:rPr>
            </w:pPr>
          </w:p>
        </w:tc>
      </w:tr>
      <w:tr w:rsidR="00DC236F" w:rsidRPr="00DC236F" w:rsidTr="005B22E8">
        <w:trPr>
          <w:trHeight w:val="70"/>
        </w:trPr>
        <w:tc>
          <w:tcPr>
            <w:tcW w:w="3652" w:type="dxa"/>
          </w:tcPr>
          <w:p w:rsidR="00DC236F" w:rsidRPr="00DC236F" w:rsidRDefault="00E21DA5" w:rsidP="00DC236F">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Večkanalni laserji (več nastavljivih laserskih diod) so v višjem cenovnem razredu</w:t>
            </w:r>
          </w:p>
        </w:tc>
        <w:tc>
          <w:tcPr>
            <w:tcW w:w="1701" w:type="dxa"/>
            <w:shd w:val="clear" w:color="auto" w:fill="auto"/>
          </w:tcPr>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DA</w:t>
            </w:r>
          </w:p>
        </w:tc>
        <w:tc>
          <w:tcPr>
            <w:tcW w:w="1643" w:type="dxa"/>
            <w:shd w:val="clear" w:color="auto" w:fill="auto"/>
          </w:tcPr>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NE</w:t>
            </w:r>
          </w:p>
        </w:tc>
        <w:tc>
          <w:tcPr>
            <w:tcW w:w="2595" w:type="dxa"/>
            <w:shd w:val="clear" w:color="auto" w:fill="auto"/>
          </w:tcPr>
          <w:p w:rsidR="00DC236F" w:rsidRPr="00DC236F" w:rsidRDefault="00DC236F" w:rsidP="00DC236F">
            <w:pPr>
              <w:suppressAutoHyphens/>
              <w:spacing w:after="0" w:line="240" w:lineRule="auto"/>
              <w:rPr>
                <w:rFonts w:ascii="Times New Roman" w:eastAsia="Times New Roman" w:hAnsi="Times New Roman" w:cs="Times New Roman"/>
                <w:sz w:val="24"/>
                <w:szCs w:val="24"/>
                <w:lang w:eastAsia="ar-SA"/>
              </w:rPr>
            </w:pPr>
          </w:p>
        </w:tc>
      </w:tr>
      <w:tr w:rsidR="00DC236F" w:rsidRPr="00DC236F" w:rsidTr="005B22E8">
        <w:trPr>
          <w:trHeight w:val="70"/>
        </w:trPr>
        <w:tc>
          <w:tcPr>
            <w:tcW w:w="3652" w:type="dxa"/>
          </w:tcPr>
          <w:p w:rsidR="00DC236F" w:rsidRPr="00DC236F" w:rsidRDefault="00E21DA5" w:rsidP="00DC236F">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Aparat ponuja možnost izbite spektra in trajanja delovanja, je v višjem cenovnem razredu, lahko se uporablja za zdravljenje težav v globokih tkivih (mišicah in sklepih, uporaba v fizioterapiji)</w:t>
            </w:r>
          </w:p>
        </w:tc>
        <w:tc>
          <w:tcPr>
            <w:tcW w:w="1701" w:type="dxa"/>
            <w:shd w:val="clear" w:color="auto" w:fill="auto"/>
          </w:tcPr>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DA</w:t>
            </w:r>
          </w:p>
        </w:tc>
        <w:tc>
          <w:tcPr>
            <w:tcW w:w="1643" w:type="dxa"/>
            <w:shd w:val="clear" w:color="auto" w:fill="auto"/>
          </w:tcPr>
          <w:p w:rsidR="00DC236F" w:rsidRPr="00DC236F" w:rsidRDefault="00DC236F" w:rsidP="00DC236F">
            <w:pPr>
              <w:spacing w:after="0" w:line="240" w:lineRule="auto"/>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NE</w:t>
            </w:r>
          </w:p>
        </w:tc>
        <w:tc>
          <w:tcPr>
            <w:tcW w:w="2595" w:type="dxa"/>
            <w:shd w:val="clear" w:color="auto" w:fill="auto"/>
          </w:tcPr>
          <w:p w:rsidR="00DC236F" w:rsidRPr="00DC236F" w:rsidRDefault="00DC236F" w:rsidP="00DC236F">
            <w:pPr>
              <w:suppressAutoHyphens/>
              <w:spacing w:after="0" w:line="240" w:lineRule="auto"/>
              <w:rPr>
                <w:rFonts w:ascii="Times New Roman" w:eastAsia="Times New Roman" w:hAnsi="Times New Roman" w:cs="Times New Roman"/>
                <w:sz w:val="24"/>
                <w:szCs w:val="24"/>
                <w:lang w:eastAsia="ar-SA"/>
              </w:rPr>
            </w:pPr>
          </w:p>
        </w:tc>
      </w:tr>
    </w:tbl>
    <w:p w:rsidR="00DC236F" w:rsidRPr="00DC236F" w:rsidRDefault="00DC236F" w:rsidP="00DC236F">
      <w:pPr>
        <w:suppressAutoHyphens/>
        <w:spacing w:after="0" w:line="240" w:lineRule="auto"/>
        <w:rPr>
          <w:rFonts w:ascii="Times New Roman" w:eastAsia="Times New Roman" w:hAnsi="Times New Roman" w:cs="Times New Roman"/>
          <w:sz w:val="24"/>
          <w:szCs w:val="24"/>
          <w:lang w:eastAsia="ar-SA"/>
        </w:rPr>
      </w:pPr>
    </w:p>
    <w:p w:rsidR="00DC236F" w:rsidRPr="00DC236F" w:rsidRDefault="00DC236F" w:rsidP="00DC236F">
      <w:pPr>
        <w:suppressAutoHyphens/>
        <w:spacing w:after="0" w:line="240" w:lineRule="auto"/>
        <w:rPr>
          <w:rFonts w:ascii="Times New Roman" w:eastAsia="Times New Roman" w:hAnsi="Times New Roman" w:cs="Times New Roman"/>
          <w:sz w:val="24"/>
          <w:szCs w:val="24"/>
          <w:lang w:eastAsia="ar-SA"/>
        </w:rPr>
      </w:pPr>
    </w:p>
    <w:p w:rsidR="00DC236F" w:rsidRPr="00DC236F" w:rsidRDefault="00DC236F" w:rsidP="00DC236F">
      <w:pPr>
        <w:suppressAutoHyphens/>
        <w:spacing w:after="0" w:line="240" w:lineRule="auto"/>
        <w:rPr>
          <w:rFonts w:ascii="Times New Roman" w:eastAsia="Times New Roman" w:hAnsi="Times New Roman" w:cs="Times New Roman"/>
          <w:sz w:val="24"/>
          <w:szCs w:val="24"/>
          <w:lang w:eastAsia="ar-SA"/>
        </w:rPr>
      </w:pPr>
    </w:p>
    <w:p w:rsidR="00DC236F" w:rsidRPr="00DC236F" w:rsidRDefault="00DC236F" w:rsidP="00DC236F">
      <w:pPr>
        <w:spacing w:after="0" w:line="240" w:lineRule="auto"/>
        <w:jc w:val="both"/>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Kraj in datum: __________________________</w:t>
      </w:r>
    </w:p>
    <w:p w:rsidR="00DC236F" w:rsidRPr="00DC236F" w:rsidRDefault="00DC236F" w:rsidP="00DC236F">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DC236F" w:rsidRPr="00DC236F" w:rsidTr="005B22E8">
        <w:tblPrEx>
          <w:tblCellMar>
            <w:top w:w="0" w:type="dxa"/>
            <w:bottom w:w="0" w:type="dxa"/>
          </w:tblCellMar>
        </w:tblPrEx>
        <w:tc>
          <w:tcPr>
            <w:tcW w:w="2906" w:type="dxa"/>
          </w:tcPr>
          <w:p w:rsidR="00DC236F" w:rsidRPr="00DC236F" w:rsidRDefault="00DC236F" w:rsidP="00DC236F">
            <w:pPr>
              <w:spacing w:after="0" w:line="240" w:lineRule="auto"/>
              <w:jc w:val="both"/>
              <w:rPr>
                <w:rFonts w:ascii="Times New Roman" w:eastAsia="Times New Roman" w:hAnsi="Times New Roman" w:cs="Times New Roman"/>
                <w:sz w:val="24"/>
                <w:szCs w:val="24"/>
                <w:lang w:eastAsia="sl-SI"/>
              </w:rPr>
            </w:pPr>
            <w:r w:rsidRPr="00DC236F">
              <w:rPr>
                <w:rFonts w:ascii="Times New Roman" w:eastAsia="Times New Roman" w:hAnsi="Times New Roman" w:cs="Times New Roman"/>
                <w:sz w:val="24"/>
                <w:szCs w:val="24"/>
                <w:lang w:eastAsia="sl-SI"/>
              </w:rPr>
              <w:t>Žig in podpis ponudnika:</w:t>
            </w:r>
          </w:p>
        </w:tc>
      </w:tr>
      <w:tr w:rsidR="00DC236F" w:rsidRPr="00DC236F" w:rsidTr="005B22E8">
        <w:tblPrEx>
          <w:tblCellMar>
            <w:top w:w="0" w:type="dxa"/>
            <w:bottom w:w="0" w:type="dxa"/>
          </w:tblCellMar>
        </w:tblPrEx>
        <w:tc>
          <w:tcPr>
            <w:tcW w:w="2906" w:type="dxa"/>
          </w:tcPr>
          <w:p w:rsidR="00DC236F" w:rsidRPr="00DC236F" w:rsidRDefault="00DC236F" w:rsidP="00DC236F">
            <w:pPr>
              <w:spacing w:after="0" w:line="240" w:lineRule="auto"/>
              <w:jc w:val="both"/>
              <w:rPr>
                <w:rFonts w:ascii="Times New Roman" w:eastAsia="Times New Roman" w:hAnsi="Times New Roman" w:cs="Times New Roman"/>
                <w:sz w:val="24"/>
                <w:szCs w:val="24"/>
                <w:lang w:eastAsia="sl-SI"/>
              </w:rPr>
            </w:pPr>
          </w:p>
        </w:tc>
      </w:tr>
    </w:tbl>
    <w:p w:rsidR="00DC236F" w:rsidRPr="00DC236F" w:rsidRDefault="00DC236F" w:rsidP="00DC236F">
      <w:pPr>
        <w:spacing w:after="0" w:line="240" w:lineRule="auto"/>
        <w:rPr>
          <w:rFonts w:ascii="Times New Roman" w:eastAsia="Times New Roman" w:hAnsi="Times New Roman" w:cs="Times New Roman"/>
          <w:b/>
          <w:szCs w:val="24"/>
          <w:u w:val="single"/>
          <w:lang w:eastAsia="sl-SI"/>
        </w:rPr>
      </w:pPr>
    </w:p>
    <w:p w:rsidR="00DC236F" w:rsidRPr="00DC236F" w:rsidRDefault="00DC236F" w:rsidP="00DC236F">
      <w:pPr>
        <w:spacing w:after="0" w:line="240" w:lineRule="auto"/>
        <w:rPr>
          <w:rFonts w:ascii="Times New Roman" w:eastAsia="Times New Roman" w:hAnsi="Times New Roman" w:cs="Times New Roman"/>
          <w:b/>
          <w:szCs w:val="24"/>
          <w:u w:val="single"/>
          <w:lang w:eastAsia="sl-SI"/>
        </w:rPr>
      </w:pPr>
    </w:p>
    <w:p w:rsidR="00DC236F" w:rsidRPr="00DC236F" w:rsidRDefault="00DC236F" w:rsidP="00DC236F">
      <w:pPr>
        <w:spacing w:after="0" w:line="240" w:lineRule="auto"/>
        <w:rPr>
          <w:rFonts w:ascii="Times New Roman" w:eastAsia="Times New Roman" w:hAnsi="Times New Roman" w:cs="Times New Roman"/>
          <w:b/>
          <w:szCs w:val="24"/>
          <w:u w:val="single"/>
          <w:lang w:eastAsia="sl-SI"/>
        </w:rPr>
      </w:pPr>
    </w:p>
    <w:p w:rsidR="00DC236F" w:rsidRPr="00DC236F" w:rsidRDefault="00DC236F" w:rsidP="00DC236F">
      <w:pPr>
        <w:spacing w:after="0" w:line="240" w:lineRule="auto"/>
        <w:rPr>
          <w:rFonts w:ascii="Times New Roman" w:eastAsia="Times New Roman" w:hAnsi="Times New Roman" w:cs="Times New Roman"/>
          <w:b/>
          <w:szCs w:val="24"/>
          <w:u w:val="single"/>
          <w:lang w:eastAsia="sl-SI"/>
        </w:rPr>
      </w:pPr>
    </w:p>
    <w:p w:rsidR="00DC236F" w:rsidRPr="00DC236F" w:rsidRDefault="00DC236F" w:rsidP="00DC236F">
      <w:pPr>
        <w:spacing w:after="0" w:line="240" w:lineRule="auto"/>
        <w:rPr>
          <w:rFonts w:ascii="Times New Roman" w:eastAsia="Times New Roman" w:hAnsi="Times New Roman" w:cs="Times New Roman"/>
          <w:b/>
          <w:szCs w:val="24"/>
          <w:u w:val="single"/>
          <w:lang w:eastAsia="sl-SI"/>
        </w:rPr>
      </w:pPr>
    </w:p>
    <w:p w:rsidR="00DC236F" w:rsidRPr="00DC236F" w:rsidRDefault="00DC236F" w:rsidP="00DC236F">
      <w:pPr>
        <w:spacing w:after="0" w:line="240" w:lineRule="auto"/>
        <w:rPr>
          <w:rFonts w:ascii="Times New Roman" w:eastAsia="Times New Roman" w:hAnsi="Times New Roman" w:cs="Times New Roman"/>
          <w:b/>
          <w:szCs w:val="24"/>
          <w:u w:val="single"/>
          <w:lang w:eastAsia="sl-SI"/>
        </w:rPr>
      </w:pPr>
    </w:p>
    <w:p w:rsidR="00DC236F" w:rsidRPr="00DC236F" w:rsidRDefault="00DC236F" w:rsidP="00DC236F">
      <w:pPr>
        <w:spacing w:after="0" w:line="240" w:lineRule="auto"/>
        <w:rPr>
          <w:rFonts w:ascii="Times New Roman" w:eastAsia="Times New Roman" w:hAnsi="Times New Roman" w:cs="Times New Roman"/>
          <w:b/>
          <w:szCs w:val="24"/>
          <w:u w:val="single"/>
          <w:lang w:eastAsia="sl-SI"/>
        </w:rPr>
      </w:pPr>
    </w:p>
    <w:p w:rsidR="00DC236F" w:rsidRPr="00DC236F" w:rsidRDefault="00DC236F" w:rsidP="00DC236F">
      <w:pPr>
        <w:spacing w:after="0" w:line="240" w:lineRule="auto"/>
        <w:rPr>
          <w:rFonts w:ascii="Times New Roman" w:eastAsia="Times New Roman" w:hAnsi="Times New Roman" w:cs="Times New Roman"/>
          <w:b/>
          <w:szCs w:val="24"/>
          <w:u w:val="single"/>
          <w:lang w:eastAsia="sl-SI"/>
        </w:rPr>
      </w:pPr>
    </w:p>
    <w:p w:rsidR="00DC236F" w:rsidRPr="00DC236F" w:rsidRDefault="00DC236F" w:rsidP="00DC236F">
      <w:pPr>
        <w:spacing w:after="0" w:line="240" w:lineRule="auto"/>
        <w:rPr>
          <w:rFonts w:ascii="Times New Roman" w:eastAsia="Times New Roman" w:hAnsi="Times New Roman" w:cs="Times New Roman"/>
          <w:b/>
          <w:szCs w:val="24"/>
          <w:u w:val="single"/>
          <w:lang w:eastAsia="sl-SI"/>
        </w:rPr>
      </w:pPr>
    </w:p>
    <w:p w:rsidR="00DC236F" w:rsidRPr="00DC236F" w:rsidRDefault="00DC236F" w:rsidP="00DC236F">
      <w:pPr>
        <w:spacing w:after="0" w:line="240" w:lineRule="auto"/>
        <w:rPr>
          <w:rFonts w:ascii="Times New Roman" w:eastAsia="Times New Roman" w:hAnsi="Times New Roman" w:cs="Times New Roman"/>
          <w:b/>
          <w:szCs w:val="24"/>
          <w:u w:val="single"/>
          <w:lang w:eastAsia="sl-SI"/>
        </w:rPr>
      </w:pPr>
    </w:p>
    <w:p w:rsidR="00DC236F" w:rsidRPr="00DC236F" w:rsidRDefault="00DC236F" w:rsidP="00DC236F">
      <w:pPr>
        <w:spacing w:after="0" w:line="240" w:lineRule="auto"/>
        <w:rPr>
          <w:rFonts w:ascii="Times New Roman" w:eastAsia="Times New Roman" w:hAnsi="Times New Roman" w:cs="Times New Roman"/>
          <w:b/>
          <w:szCs w:val="24"/>
          <w:u w:val="single"/>
          <w:lang w:eastAsia="sl-SI"/>
        </w:rPr>
      </w:pPr>
    </w:p>
    <w:p w:rsidR="00DC236F" w:rsidRPr="00DC236F" w:rsidRDefault="00DC236F" w:rsidP="00DC236F">
      <w:pPr>
        <w:spacing w:after="0" w:line="240" w:lineRule="auto"/>
        <w:rPr>
          <w:rFonts w:ascii="Times New Roman" w:eastAsia="Times New Roman" w:hAnsi="Times New Roman" w:cs="Times New Roman"/>
          <w:b/>
          <w:szCs w:val="24"/>
          <w:u w:val="single"/>
          <w:lang w:eastAsia="sl-SI"/>
        </w:rPr>
      </w:pPr>
    </w:p>
    <w:p w:rsidR="00DC236F" w:rsidRPr="00DC236F" w:rsidRDefault="00DC236F" w:rsidP="00DC236F">
      <w:pPr>
        <w:spacing w:after="0" w:line="240" w:lineRule="auto"/>
        <w:rPr>
          <w:rFonts w:ascii="Times New Roman" w:eastAsia="Times New Roman" w:hAnsi="Times New Roman" w:cs="Times New Roman"/>
          <w:b/>
          <w:szCs w:val="24"/>
          <w:u w:val="single"/>
          <w:lang w:eastAsia="sl-SI"/>
        </w:rPr>
      </w:pPr>
    </w:p>
    <w:p w:rsidR="00DC236F" w:rsidRPr="00DC236F" w:rsidRDefault="00DC236F" w:rsidP="00DC236F">
      <w:pPr>
        <w:spacing w:after="0" w:line="240" w:lineRule="auto"/>
        <w:rPr>
          <w:rFonts w:ascii="Times New Roman" w:eastAsia="Times New Roman" w:hAnsi="Times New Roman" w:cs="Times New Roman"/>
          <w:b/>
          <w:szCs w:val="24"/>
          <w:u w:val="single"/>
          <w:lang w:eastAsia="sl-SI"/>
        </w:rPr>
      </w:pPr>
    </w:p>
    <w:p w:rsidR="00DC236F" w:rsidRPr="00DC236F" w:rsidRDefault="00DC236F" w:rsidP="00DC236F">
      <w:pPr>
        <w:spacing w:after="0" w:line="240" w:lineRule="auto"/>
        <w:rPr>
          <w:rFonts w:ascii="Times New Roman" w:eastAsia="Times New Roman" w:hAnsi="Times New Roman" w:cs="Times New Roman"/>
          <w:b/>
          <w:szCs w:val="24"/>
          <w:u w:val="single"/>
          <w:lang w:eastAsia="sl-SI"/>
        </w:rPr>
      </w:pPr>
    </w:p>
    <w:p w:rsidR="00DC236F" w:rsidRPr="00DC236F" w:rsidRDefault="00DC236F" w:rsidP="00DC236F">
      <w:pPr>
        <w:spacing w:after="0" w:line="240" w:lineRule="auto"/>
        <w:rPr>
          <w:rFonts w:ascii="Times New Roman" w:eastAsia="Times New Roman" w:hAnsi="Times New Roman" w:cs="Times New Roman"/>
          <w:b/>
          <w:szCs w:val="24"/>
          <w:u w:val="single"/>
          <w:lang w:eastAsia="sl-SI"/>
        </w:rPr>
      </w:pPr>
    </w:p>
    <w:p w:rsidR="00DC236F" w:rsidRPr="00DC236F" w:rsidRDefault="00DC236F" w:rsidP="00DC236F">
      <w:pPr>
        <w:spacing w:after="0" w:line="240" w:lineRule="auto"/>
        <w:rPr>
          <w:rFonts w:ascii="Times New Roman" w:eastAsia="Times New Roman" w:hAnsi="Times New Roman" w:cs="Times New Roman"/>
          <w:b/>
          <w:szCs w:val="24"/>
          <w:u w:val="single"/>
          <w:lang w:eastAsia="sl-SI"/>
        </w:rPr>
      </w:pPr>
    </w:p>
    <w:p w:rsidR="00DC236F" w:rsidRPr="00DC236F" w:rsidRDefault="00DC236F" w:rsidP="00DC236F">
      <w:pPr>
        <w:spacing w:after="0" w:line="240" w:lineRule="auto"/>
        <w:rPr>
          <w:rFonts w:ascii="Times New Roman" w:eastAsia="Times New Roman" w:hAnsi="Times New Roman" w:cs="Times New Roman"/>
          <w:b/>
          <w:szCs w:val="24"/>
          <w:u w:val="single"/>
          <w:lang w:eastAsia="sl-SI"/>
        </w:rPr>
      </w:pPr>
      <w:r w:rsidRPr="00DC236F">
        <w:rPr>
          <w:rFonts w:ascii="Times New Roman" w:eastAsia="Times New Roman" w:hAnsi="Times New Roman" w:cs="Times New Roman"/>
          <w:b/>
          <w:szCs w:val="24"/>
          <w:u w:val="single"/>
          <w:lang w:eastAsia="sl-SI"/>
        </w:rPr>
        <w:t>I. Obvezna dokumentacija  ob dobavi opreme – informacija ponudniku. Dokumente ne prilagate ponudbi.</w:t>
      </w:r>
    </w:p>
    <w:p w:rsidR="00DC236F" w:rsidRPr="00DC236F" w:rsidRDefault="00DC236F" w:rsidP="00DC236F">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DC236F" w:rsidRPr="00DC236F" w:rsidTr="005B22E8">
        <w:tblPrEx>
          <w:tblCellMar>
            <w:top w:w="0" w:type="dxa"/>
            <w:bottom w:w="0" w:type="dxa"/>
          </w:tblCellMar>
        </w:tblPrEx>
        <w:trPr>
          <w:trHeight w:val="285"/>
        </w:trPr>
        <w:tc>
          <w:tcPr>
            <w:tcW w:w="3380" w:type="dxa"/>
            <w:shd w:val="clear" w:color="auto" w:fill="E6E6E6"/>
          </w:tcPr>
          <w:p w:rsidR="00DC236F" w:rsidRPr="00DC236F" w:rsidRDefault="00DC236F" w:rsidP="00DC236F">
            <w:pPr>
              <w:spacing w:after="0" w:line="240" w:lineRule="auto"/>
              <w:ind w:left="108"/>
              <w:rPr>
                <w:rFonts w:ascii="Times New Roman" w:eastAsia="Times New Roman" w:hAnsi="Times New Roman" w:cs="Times New Roman"/>
                <w:b/>
                <w:sz w:val="20"/>
                <w:szCs w:val="20"/>
                <w:lang w:eastAsia="sl-SI"/>
              </w:rPr>
            </w:pPr>
            <w:r w:rsidRPr="00DC236F">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rsidR="00DC236F" w:rsidRPr="00DC236F" w:rsidRDefault="00DC236F" w:rsidP="00DC236F">
            <w:pPr>
              <w:spacing w:after="0" w:line="240" w:lineRule="auto"/>
              <w:ind w:left="108"/>
              <w:rPr>
                <w:rFonts w:ascii="Times New Roman" w:eastAsia="Times New Roman" w:hAnsi="Times New Roman" w:cs="Times New Roman"/>
                <w:b/>
                <w:sz w:val="20"/>
                <w:szCs w:val="20"/>
                <w:u w:val="single"/>
                <w:lang w:eastAsia="sl-SI"/>
              </w:rPr>
            </w:pPr>
            <w:r w:rsidRPr="00DC236F">
              <w:rPr>
                <w:rFonts w:ascii="Times New Roman" w:eastAsia="Times New Roman" w:hAnsi="Times New Roman" w:cs="Times New Roman"/>
                <w:b/>
                <w:sz w:val="20"/>
                <w:szCs w:val="20"/>
                <w:u w:val="single"/>
                <w:lang w:eastAsia="sl-SI"/>
              </w:rPr>
              <w:t>Skrbnik spremne dokumentacije medicinskega aparata</w:t>
            </w:r>
          </w:p>
          <w:p w:rsidR="00DC236F" w:rsidRPr="00DC236F" w:rsidRDefault="00DC236F" w:rsidP="00DC236F">
            <w:pPr>
              <w:spacing w:after="0" w:line="240" w:lineRule="auto"/>
              <w:ind w:left="108"/>
              <w:rPr>
                <w:rFonts w:ascii="Times New Roman" w:eastAsia="Times New Roman" w:hAnsi="Times New Roman" w:cs="Times New Roman"/>
                <w:b/>
                <w:sz w:val="20"/>
                <w:szCs w:val="20"/>
                <w:u w:val="single"/>
                <w:lang w:eastAsia="sl-SI"/>
              </w:rPr>
            </w:pPr>
          </w:p>
          <w:p w:rsidR="00DC236F" w:rsidRPr="00DC236F" w:rsidRDefault="00DC236F" w:rsidP="00DC236F">
            <w:pPr>
              <w:spacing w:after="0" w:line="240" w:lineRule="auto"/>
              <w:ind w:left="108"/>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Obkroži ustrezno.</w:t>
            </w:r>
          </w:p>
        </w:tc>
      </w:tr>
      <w:tr w:rsidR="00DC236F" w:rsidRPr="00DC236F" w:rsidTr="005B22E8">
        <w:tblPrEx>
          <w:tblCellMar>
            <w:top w:w="0" w:type="dxa"/>
            <w:left w:w="108" w:type="dxa"/>
            <w:bottom w:w="0" w:type="dxa"/>
            <w:right w:w="108" w:type="dxa"/>
          </w:tblCellMar>
          <w:tblLook w:val="01E0" w:firstRow="1" w:lastRow="1" w:firstColumn="1" w:lastColumn="1" w:noHBand="0" w:noVBand="0"/>
        </w:tblPrEx>
        <w:tc>
          <w:tcPr>
            <w:tcW w:w="3380" w:type="dxa"/>
            <w:shd w:val="clear" w:color="auto" w:fill="auto"/>
          </w:tcPr>
          <w:p w:rsidR="00DC236F" w:rsidRPr="00DC236F" w:rsidRDefault="00DC236F" w:rsidP="00DC236F">
            <w:pPr>
              <w:spacing w:after="0" w:line="240" w:lineRule="auto"/>
              <w:jc w:val="both"/>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1.</w:t>
            </w:r>
            <w:r w:rsidRPr="00DC236F">
              <w:rPr>
                <w:rFonts w:ascii="Times New Roman" w:eastAsia="Times New Roman" w:hAnsi="Times New Roman" w:cs="Times New Roman"/>
                <w:b/>
                <w:sz w:val="20"/>
                <w:szCs w:val="20"/>
                <w:lang w:eastAsia="sl-SI"/>
              </w:rPr>
              <w:t xml:space="preserve"> </w:t>
            </w:r>
            <w:r w:rsidRPr="00DC236F">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SIPV</w:t>
            </w:r>
          </w:p>
        </w:tc>
        <w:tc>
          <w:tcPr>
            <w:tcW w:w="3054" w:type="dxa"/>
            <w:shd w:val="clear" w:color="auto" w:fill="auto"/>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bdr w:val="single" w:sz="4" w:space="0" w:color="auto"/>
                <w:lang w:eastAsia="sl-SI"/>
              </w:rPr>
              <w:t>ODDELEK</w:t>
            </w:r>
          </w:p>
        </w:tc>
      </w:tr>
      <w:tr w:rsidR="00DC236F" w:rsidRPr="00DC236F" w:rsidTr="005B22E8">
        <w:tblPrEx>
          <w:tblCellMar>
            <w:top w:w="0" w:type="dxa"/>
            <w:left w:w="108" w:type="dxa"/>
            <w:bottom w:w="0" w:type="dxa"/>
            <w:right w:w="108" w:type="dxa"/>
          </w:tblCellMar>
          <w:tblLook w:val="01E0" w:firstRow="1" w:lastRow="1" w:firstColumn="1" w:lastColumn="1" w:noHBand="0" w:noVBand="0"/>
        </w:tblPrEx>
        <w:tc>
          <w:tcPr>
            <w:tcW w:w="3380" w:type="dxa"/>
            <w:shd w:val="clear" w:color="auto" w:fill="auto"/>
          </w:tcPr>
          <w:p w:rsidR="00DC236F" w:rsidRPr="00DC236F" w:rsidRDefault="00DC236F" w:rsidP="00DC236F">
            <w:pPr>
              <w:spacing w:after="0" w:line="240" w:lineRule="auto"/>
              <w:jc w:val="both"/>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2. Originalno navodilo za uporabo v angleškem jeziku (»User book«)</w:t>
            </w:r>
          </w:p>
        </w:tc>
        <w:tc>
          <w:tcPr>
            <w:tcW w:w="2398" w:type="dxa"/>
            <w:shd w:val="clear" w:color="auto" w:fill="auto"/>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SIPV</w:t>
            </w:r>
          </w:p>
        </w:tc>
        <w:tc>
          <w:tcPr>
            <w:tcW w:w="3054" w:type="dxa"/>
            <w:shd w:val="clear" w:color="auto" w:fill="auto"/>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bdr w:val="single" w:sz="4" w:space="0" w:color="auto"/>
                <w:lang w:eastAsia="sl-SI"/>
              </w:rPr>
              <w:t>ODDELEK</w:t>
            </w:r>
          </w:p>
        </w:tc>
      </w:tr>
      <w:tr w:rsidR="00DC236F" w:rsidRPr="00DC236F" w:rsidTr="005B22E8">
        <w:tblPrEx>
          <w:tblCellMar>
            <w:top w:w="0" w:type="dxa"/>
            <w:left w:w="108" w:type="dxa"/>
            <w:bottom w:w="0" w:type="dxa"/>
            <w:right w:w="108" w:type="dxa"/>
          </w:tblCellMar>
          <w:tblLook w:val="01E0" w:firstRow="1" w:lastRow="1" w:firstColumn="1" w:lastColumn="1" w:noHBand="0" w:noVBand="0"/>
        </w:tblPrEx>
        <w:tc>
          <w:tcPr>
            <w:tcW w:w="3380" w:type="dxa"/>
            <w:shd w:val="clear" w:color="auto" w:fill="auto"/>
          </w:tcPr>
          <w:p w:rsidR="00DC236F" w:rsidRPr="00DC236F" w:rsidRDefault="00DC236F" w:rsidP="00DC236F">
            <w:pPr>
              <w:spacing w:after="0" w:line="240" w:lineRule="auto"/>
              <w:jc w:val="both"/>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 xml:space="preserve">3. Kompletno tehnično dokumentacijo oz. tehnični opis v angleškem jeziku (»Service  manual«)  </w:t>
            </w:r>
          </w:p>
        </w:tc>
        <w:tc>
          <w:tcPr>
            <w:tcW w:w="2398" w:type="dxa"/>
            <w:shd w:val="clear" w:color="auto" w:fill="auto"/>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ODDELEK</w:t>
            </w:r>
          </w:p>
        </w:tc>
      </w:tr>
      <w:tr w:rsidR="00DC236F" w:rsidRPr="00DC236F" w:rsidTr="005B22E8">
        <w:tblPrEx>
          <w:tblCellMar>
            <w:top w:w="0" w:type="dxa"/>
            <w:left w:w="108" w:type="dxa"/>
            <w:bottom w:w="0" w:type="dxa"/>
            <w:right w:w="108" w:type="dxa"/>
          </w:tblCellMar>
          <w:tblLook w:val="01E0" w:firstRow="1" w:lastRow="1" w:firstColumn="1" w:lastColumn="1" w:noHBand="0" w:noVBand="0"/>
        </w:tblPrEx>
        <w:tc>
          <w:tcPr>
            <w:tcW w:w="3380" w:type="dxa"/>
            <w:shd w:val="clear" w:color="auto" w:fill="auto"/>
          </w:tcPr>
          <w:p w:rsidR="00DC236F" w:rsidRPr="00DC236F" w:rsidRDefault="00DC236F" w:rsidP="00DC236F">
            <w:pPr>
              <w:spacing w:after="0" w:line="240" w:lineRule="auto"/>
              <w:jc w:val="both"/>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SIPV</w:t>
            </w:r>
          </w:p>
        </w:tc>
        <w:tc>
          <w:tcPr>
            <w:tcW w:w="3054" w:type="dxa"/>
            <w:shd w:val="clear" w:color="auto" w:fill="auto"/>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bdr w:val="single" w:sz="4" w:space="0" w:color="auto"/>
                <w:lang w:eastAsia="sl-SI"/>
              </w:rPr>
              <w:t>ODDELEK</w:t>
            </w:r>
          </w:p>
        </w:tc>
      </w:tr>
      <w:tr w:rsidR="00DC236F" w:rsidRPr="00DC236F" w:rsidTr="005B22E8">
        <w:tblPrEx>
          <w:tblCellMar>
            <w:top w:w="0" w:type="dxa"/>
            <w:left w:w="108" w:type="dxa"/>
            <w:bottom w:w="0" w:type="dxa"/>
            <w:right w:w="108" w:type="dxa"/>
          </w:tblCellMar>
          <w:tblLook w:val="01E0" w:firstRow="1" w:lastRow="1" w:firstColumn="1" w:lastColumn="1" w:noHBand="0" w:noVBand="0"/>
        </w:tblPrEx>
        <w:tc>
          <w:tcPr>
            <w:tcW w:w="3380" w:type="dxa"/>
            <w:shd w:val="clear" w:color="auto" w:fill="auto"/>
          </w:tcPr>
          <w:p w:rsidR="00DC236F" w:rsidRPr="00DC236F" w:rsidRDefault="00DC236F" w:rsidP="00DC236F">
            <w:pPr>
              <w:spacing w:after="0" w:line="240" w:lineRule="auto"/>
              <w:jc w:val="both"/>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bdr w:val="single" w:sz="4" w:space="0" w:color="auto"/>
                <w:lang w:eastAsia="sl-SI"/>
              </w:rPr>
              <w:t>ODDELEK</w:t>
            </w:r>
          </w:p>
        </w:tc>
      </w:tr>
      <w:tr w:rsidR="00DC236F" w:rsidRPr="00DC236F" w:rsidTr="005B22E8">
        <w:tblPrEx>
          <w:tblCellMar>
            <w:top w:w="0" w:type="dxa"/>
            <w:left w:w="108" w:type="dxa"/>
            <w:bottom w:w="0" w:type="dxa"/>
            <w:right w:w="108" w:type="dxa"/>
          </w:tblCellMar>
          <w:tblLook w:val="01E0" w:firstRow="1" w:lastRow="1" w:firstColumn="1" w:lastColumn="1" w:noHBand="0" w:noVBand="0"/>
        </w:tblPrEx>
        <w:tc>
          <w:tcPr>
            <w:tcW w:w="3380" w:type="dxa"/>
            <w:shd w:val="clear" w:color="auto" w:fill="auto"/>
          </w:tcPr>
          <w:p w:rsidR="00DC236F" w:rsidRPr="00DC236F" w:rsidRDefault="00DC236F" w:rsidP="00DC236F">
            <w:pPr>
              <w:spacing w:after="0" w:line="240" w:lineRule="auto"/>
              <w:jc w:val="both"/>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bdr w:val="single" w:sz="4" w:space="0" w:color="auto"/>
                <w:lang w:eastAsia="sl-SI"/>
              </w:rPr>
              <w:t>ODDELEK</w:t>
            </w:r>
          </w:p>
        </w:tc>
      </w:tr>
      <w:tr w:rsidR="00DC236F" w:rsidRPr="00DC236F" w:rsidTr="005B22E8">
        <w:tblPrEx>
          <w:tblCellMar>
            <w:top w:w="0" w:type="dxa"/>
            <w:left w:w="108" w:type="dxa"/>
            <w:bottom w:w="0" w:type="dxa"/>
            <w:right w:w="108" w:type="dxa"/>
          </w:tblCellMar>
          <w:tblLook w:val="01E0" w:firstRow="1" w:lastRow="1" w:firstColumn="1" w:lastColumn="1" w:noHBand="0" w:noVBand="0"/>
        </w:tblPrEx>
        <w:tc>
          <w:tcPr>
            <w:tcW w:w="3380" w:type="dxa"/>
            <w:shd w:val="clear" w:color="auto" w:fill="auto"/>
          </w:tcPr>
          <w:p w:rsidR="00DC236F" w:rsidRPr="00DC236F" w:rsidRDefault="00DC236F" w:rsidP="00DC236F">
            <w:pPr>
              <w:spacing w:after="0" w:line="240" w:lineRule="auto"/>
              <w:jc w:val="both"/>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7. Garancijsko izjavo z dnevom začetka garancije od dneva instalacije in veljavnostjo 12 mesecev</w:t>
            </w:r>
            <w:r w:rsidRPr="00DC236F">
              <w:rPr>
                <w:rFonts w:ascii="Times New Roman" w:eastAsia="Times New Roman" w:hAnsi="Times New Roman" w:cs="Times New Roman"/>
                <w:b/>
                <w:sz w:val="20"/>
                <w:szCs w:val="20"/>
                <w:lang w:eastAsia="sl-SI"/>
              </w:rPr>
              <w:t>(</w:t>
            </w:r>
            <w:r w:rsidRPr="00DC236F">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ODDELEK</w:t>
            </w:r>
          </w:p>
        </w:tc>
      </w:tr>
      <w:tr w:rsidR="00DC236F" w:rsidRPr="00DC236F" w:rsidTr="005B22E8">
        <w:tblPrEx>
          <w:tblCellMar>
            <w:top w:w="0" w:type="dxa"/>
            <w:left w:w="108" w:type="dxa"/>
            <w:bottom w:w="0" w:type="dxa"/>
            <w:right w:w="108" w:type="dxa"/>
          </w:tblCellMar>
          <w:tblLook w:val="01E0" w:firstRow="1" w:lastRow="1" w:firstColumn="1" w:lastColumn="1" w:noHBand="0" w:noVBand="0"/>
        </w:tblPrEx>
        <w:tc>
          <w:tcPr>
            <w:tcW w:w="3380" w:type="dxa"/>
            <w:shd w:val="clear" w:color="auto" w:fill="auto"/>
          </w:tcPr>
          <w:p w:rsidR="00DC236F" w:rsidRPr="00DC236F" w:rsidRDefault="00DC236F" w:rsidP="00DC236F">
            <w:pPr>
              <w:spacing w:after="0" w:line="240" w:lineRule="auto"/>
              <w:jc w:val="both"/>
              <w:rPr>
                <w:rFonts w:ascii="Times New Roman" w:eastAsia="Times New Roman" w:hAnsi="Times New Roman" w:cs="Times New Roman"/>
                <w:b/>
                <w:sz w:val="20"/>
                <w:szCs w:val="20"/>
                <w:lang w:eastAsia="sl-SI"/>
              </w:rPr>
            </w:pPr>
            <w:r w:rsidRPr="00DC236F">
              <w:rPr>
                <w:rFonts w:ascii="Times New Roman" w:eastAsia="Times New Roman" w:hAnsi="Times New Roman" w:cs="Times New Roman"/>
                <w:sz w:val="20"/>
                <w:szCs w:val="20"/>
                <w:lang w:eastAsia="sl-SI"/>
              </w:rPr>
              <w:t xml:space="preserve">8. Instalacijsko poročilo vključno s konfiguracijo sistema (serijska številka naprave,…) </w:t>
            </w:r>
            <w:r w:rsidRPr="00DC236F">
              <w:rPr>
                <w:rFonts w:ascii="Times New Roman" w:eastAsia="Times New Roman" w:hAnsi="Times New Roman" w:cs="Times New Roman"/>
                <w:b/>
                <w:sz w:val="20"/>
                <w:szCs w:val="20"/>
                <w:lang w:eastAsia="sl-SI"/>
              </w:rPr>
              <w:t xml:space="preserve">– </w:t>
            </w:r>
            <w:r w:rsidRPr="00DC236F">
              <w:rPr>
                <w:rFonts w:ascii="Times New Roman" w:eastAsia="Times New Roman" w:hAnsi="Times New Roman" w:cs="Times New Roman"/>
                <w:sz w:val="20"/>
                <w:szCs w:val="20"/>
                <w:lang w:eastAsia="sl-SI"/>
              </w:rPr>
              <w:t>kopija</w:t>
            </w:r>
          </w:p>
        </w:tc>
        <w:tc>
          <w:tcPr>
            <w:tcW w:w="2398" w:type="dxa"/>
            <w:shd w:val="clear" w:color="auto" w:fill="auto"/>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bdr w:val="single" w:sz="4" w:space="0" w:color="auto"/>
                <w:lang w:eastAsia="sl-SI"/>
              </w:rPr>
              <w:t>ODDELEK</w:t>
            </w:r>
          </w:p>
        </w:tc>
      </w:tr>
      <w:tr w:rsidR="00DC236F" w:rsidRPr="00DC236F" w:rsidTr="005B22E8">
        <w:tblPrEx>
          <w:tblCellMar>
            <w:top w:w="0" w:type="dxa"/>
            <w:left w:w="108" w:type="dxa"/>
            <w:bottom w:w="0"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rsidR="00DC236F" w:rsidRPr="00DC236F" w:rsidRDefault="00DC236F" w:rsidP="00DC236F">
            <w:pPr>
              <w:spacing w:after="0" w:line="240" w:lineRule="auto"/>
              <w:jc w:val="both"/>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SIPV</w:t>
            </w:r>
          </w:p>
        </w:tc>
        <w:tc>
          <w:tcPr>
            <w:tcW w:w="3054" w:type="dxa"/>
            <w:shd w:val="clear" w:color="auto" w:fill="auto"/>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bdr w:val="single" w:sz="4" w:space="0" w:color="auto"/>
                <w:lang w:eastAsia="sl-SI"/>
              </w:rPr>
              <w:t>ODDELEK</w:t>
            </w:r>
          </w:p>
        </w:tc>
      </w:tr>
      <w:tr w:rsidR="00DC236F" w:rsidRPr="00DC236F" w:rsidTr="005B22E8">
        <w:tblPrEx>
          <w:tblCellMar>
            <w:top w:w="0" w:type="dxa"/>
            <w:left w:w="108" w:type="dxa"/>
            <w:bottom w:w="0"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rsidR="00DC236F" w:rsidRPr="00DC236F" w:rsidRDefault="00DC236F" w:rsidP="00DC236F">
            <w:pPr>
              <w:spacing w:after="0" w:line="240" w:lineRule="auto"/>
              <w:jc w:val="both"/>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ODDELEK</w:t>
            </w:r>
          </w:p>
        </w:tc>
      </w:tr>
      <w:tr w:rsidR="00DC236F" w:rsidRPr="00DC236F" w:rsidTr="005B22E8">
        <w:tblPrEx>
          <w:tblCellMar>
            <w:top w:w="0" w:type="dxa"/>
            <w:left w:w="108" w:type="dxa"/>
            <w:bottom w:w="0" w:type="dxa"/>
            <w:right w:w="108" w:type="dxa"/>
          </w:tblCellMar>
          <w:tblLook w:val="01E0" w:firstRow="1" w:lastRow="1" w:firstColumn="1" w:lastColumn="1" w:noHBand="0" w:noVBand="0"/>
        </w:tblPrEx>
        <w:tc>
          <w:tcPr>
            <w:tcW w:w="3380" w:type="dxa"/>
            <w:shd w:val="clear" w:color="auto" w:fill="auto"/>
          </w:tcPr>
          <w:p w:rsidR="00DC236F" w:rsidRPr="00DC236F" w:rsidRDefault="00DC236F" w:rsidP="00DC236F">
            <w:pPr>
              <w:spacing w:after="0" w:line="240" w:lineRule="auto"/>
              <w:jc w:val="both"/>
              <w:rPr>
                <w:rFonts w:ascii="Times New Roman" w:eastAsia="Times New Roman" w:hAnsi="Times New Roman" w:cs="Times New Roman"/>
                <w:b/>
                <w:bCs/>
                <w:color w:val="222222"/>
                <w:sz w:val="20"/>
                <w:szCs w:val="20"/>
                <w:lang w:eastAsia="sl-SI"/>
              </w:rPr>
            </w:pPr>
            <w:r w:rsidRPr="00DC236F">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DC236F">
              <w:rPr>
                <w:rFonts w:ascii="Times New Roman" w:eastAsia="Times New Roman" w:hAnsi="Times New Roman" w:cs="Times New Roman"/>
                <w:bCs/>
                <w:color w:val="222222"/>
                <w:sz w:val="20"/>
                <w:szCs w:val="20"/>
                <w:lang w:eastAsia="sl-SI"/>
              </w:rPr>
              <w:t>elektronski</w:t>
            </w:r>
            <w:r w:rsidRPr="00DC236F">
              <w:rPr>
                <w:rFonts w:ascii="Times New Roman" w:eastAsia="Times New Roman" w:hAnsi="Times New Roman" w:cs="Times New Roman"/>
                <w:b/>
                <w:color w:val="222222"/>
                <w:sz w:val="20"/>
                <w:szCs w:val="20"/>
                <w:lang w:eastAsia="sl-SI"/>
              </w:rPr>
              <w:t xml:space="preserve"> </w:t>
            </w:r>
            <w:r w:rsidRPr="00DC236F">
              <w:rPr>
                <w:rFonts w:ascii="Times New Roman" w:eastAsia="Times New Roman" w:hAnsi="Times New Roman" w:cs="Times New Roman"/>
                <w:color w:val="222222"/>
                <w:sz w:val="20"/>
                <w:szCs w:val="20"/>
                <w:lang w:eastAsia="sl-SI"/>
              </w:rPr>
              <w:t>obliki  ( npr.</w:t>
            </w:r>
            <w:r w:rsidRPr="00DC236F">
              <w:rPr>
                <w:rFonts w:ascii="Times New Roman" w:eastAsia="Times New Roman" w:hAnsi="Times New Roman" w:cs="Times New Roman"/>
                <w:bCs/>
                <w:color w:val="222222"/>
                <w:sz w:val="20"/>
                <w:szCs w:val="20"/>
                <w:lang w:eastAsia="sl-SI"/>
              </w:rPr>
              <w:t>CD</w:t>
            </w:r>
            <w:r w:rsidRPr="00DC236F">
              <w:rPr>
                <w:rFonts w:ascii="Times New Roman" w:eastAsia="Times New Roman" w:hAnsi="Times New Roman" w:cs="Times New Roman"/>
                <w:b/>
                <w:color w:val="222222"/>
                <w:sz w:val="20"/>
                <w:szCs w:val="20"/>
                <w:lang w:eastAsia="sl-SI"/>
              </w:rPr>
              <w:t xml:space="preserve">, </w:t>
            </w:r>
            <w:r w:rsidRPr="00DC236F">
              <w:rPr>
                <w:rFonts w:ascii="Times New Roman" w:eastAsia="Times New Roman" w:hAnsi="Times New Roman" w:cs="Times New Roman"/>
                <w:bCs/>
                <w:color w:val="222222"/>
                <w:sz w:val="20"/>
                <w:szCs w:val="20"/>
                <w:lang w:eastAsia="sl-SI"/>
              </w:rPr>
              <w:t>DVD</w:t>
            </w:r>
            <w:r w:rsidRPr="00DC236F">
              <w:rPr>
                <w:rFonts w:ascii="Times New Roman" w:eastAsia="Times New Roman" w:hAnsi="Times New Roman" w:cs="Times New Roman"/>
                <w:b/>
                <w:color w:val="222222"/>
                <w:sz w:val="20"/>
                <w:szCs w:val="20"/>
                <w:lang w:eastAsia="sl-SI"/>
              </w:rPr>
              <w:t xml:space="preserve">, </w:t>
            </w:r>
            <w:r w:rsidRPr="00DC236F">
              <w:rPr>
                <w:rFonts w:ascii="Times New Roman" w:eastAsia="Times New Roman" w:hAnsi="Times New Roman" w:cs="Times New Roman"/>
                <w:bCs/>
                <w:color w:val="222222"/>
                <w:sz w:val="20"/>
                <w:szCs w:val="20"/>
                <w:lang w:eastAsia="sl-SI"/>
              </w:rPr>
              <w:t>USB</w:t>
            </w:r>
            <w:r w:rsidRPr="00DC236F">
              <w:rPr>
                <w:rFonts w:ascii="Times New Roman" w:eastAsia="Times New Roman" w:hAnsi="Times New Roman" w:cs="Times New Roman"/>
                <w:b/>
                <w:color w:val="222222"/>
                <w:sz w:val="20"/>
                <w:szCs w:val="20"/>
                <w:lang w:eastAsia="sl-SI"/>
              </w:rPr>
              <w:t xml:space="preserve"> </w:t>
            </w:r>
            <w:r w:rsidRPr="00DC236F">
              <w:rPr>
                <w:rFonts w:ascii="Times New Roman" w:eastAsia="Times New Roman" w:hAnsi="Times New Roman" w:cs="Times New Roman"/>
                <w:b/>
                <w:bCs/>
                <w:color w:val="222222"/>
                <w:sz w:val="20"/>
                <w:szCs w:val="20"/>
                <w:lang w:eastAsia="sl-SI"/>
              </w:rPr>
              <w:t>...).</w:t>
            </w:r>
          </w:p>
          <w:p w:rsidR="00DC236F" w:rsidRPr="00DC236F" w:rsidRDefault="00DC236F" w:rsidP="00DC236F">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rsidR="00DC236F" w:rsidRPr="00DC236F" w:rsidRDefault="00DC236F" w:rsidP="00DC236F">
            <w:pPr>
              <w:spacing w:after="0" w:line="240" w:lineRule="auto"/>
              <w:rPr>
                <w:rFonts w:ascii="Times New Roman" w:eastAsia="Times New Roman" w:hAnsi="Times New Roman" w:cs="Times New Roman"/>
                <w:sz w:val="20"/>
                <w:szCs w:val="20"/>
                <w:lang w:eastAsia="sl-SI"/>
              </w:rPr>
            </w:pPr>
          </w:p>
          <w:p w:rsidR="00DC236F" w:rsidRPr="00DC236F" w:rsidRDefault="00DC236F" w:rsidP="00DC236F">
            <w:pPr>
              <w:spacing w:after="0" w:line="240" w:lineRule="auto"/>
              <w:rPr>
                <w:rFonts w:ascii="Times New Roman" w:eastAsia="Times New Roman" w:hAnsi="Times New Roman" w:cs="Times New Roman"/>
                <w:sz w:val="20"/>
                <w:szCs w:val="20"/>
                <w:lang w:eastAsia="sl-SI"/>
              </w:rPr>
            </w:pPr>
            <w:r w:rsidRPr="00DC236F">
              <w:rPr>
                <w:rFonts w:ascii="Times New Roman" w:eastAsia="Times New Roman" w:hAnsi="Times New Roman" w:cs="Times New Roman"/>
                <w:sz w:val="20"/>
                <w:szCs w:val="20"/>
                <w:lang w:eastAsia="sl-SI"/>
              </w:rPr>
              <w:t>ODDELEK</w:t>
            </w:r>
          </w:p>
        </w:tc>
      </w:tr>
    </w:tbl>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DC236F" w:rsidRPr="00DC236F" w:rsidRDefault="00DC236F" w:rsidP="00DC236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DC236F">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rsidR="00DC236F" w:rsidRPr="00DC236F" w:rsidRDefault="00DC236F" w:rsidP="00DC236F">
      <w:pPr>
        <w:spacing w:after="0" w:line="240" w:lineRule="auto"/>
        <w:rPr>
          <w:rFonts w:ascii="Times New Roman" w:eastAsia="Times New Roman" w:hAnsi="Times New Roman" w:cs="Times New Roman"/>
          <w:sz w:val="24"/>
          <w:szCs w:val="24"/>
          <w:lang w:eastAsia="sl-SI"/>
        </w:rPr>
      </w:pPr>
    </w:p>
    <w:p w:rsidR="00A46A18" w:rsidRDefault="00A46A18"/>
    <w:sectPr w:rsidR="00A46A18" w:rsidSect="00292E3A">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1B9" w:rsidRDefault="00AE07F9">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rsidR="00B251B9" w:rsidRDefault="00AE07F9">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1B9" w:rsidRDefault="00AE07F9">
    <w:pPr>
      <w:pStyle w:val="Noga"/>
      <w:jc w:val="center"/>
    </w:pPr>
  </w:p>
  <w:p w:rsidR="00B251B9" w:rsidRDefault="00AE07F9">
    <w:pPr>
      <w:pStyle w:val="Noga"/>
      <w:jc w:val="center"/>
    </w:pPr>
    <w:r>
      <w:rPr>
        <w:u w:val="single"/>
      </w:rPr>
      <w:t>p</w:t>
    </w:r>
    <w:r w:rsidRPr="00D15EE5">
      <w:rPr>
        <w:u w:val="single"/>
      </w:rPr>
      <w:t xml:space="preserve">ostopek: </w:t>
    </w:r>
    <w:r>
      <w:rPr>
        <w:b/>
        <w:u w:val="single"/>
      </w:rPr>
      <w:t xml:space="preserve"> </w:t>
    </w:r>
    <w:r w:rsidRPr="00D15EE5">
      <w:rPr>
        <w:b/>
        <w:u w:val="single"/>
      </w:rPr>
      <w:t>VH/MŠ</w:t>
    </w:r>
  </w:p>
  <w:p w:rsidR="00B251B9" w:rsidRDefault="00AE07F9">
    <w:pPr>
      <w:pStyle w:val="Noga"/>
      <w:jc w:val="center"/>
    </w:pPr>
  </w:p>
  <w:p w:rsidR="00B251B9" w:rsidRDefault="00AE07F9">
    <w:pPr>
      <w:pStyle w:val="Noga"/>
      <w:jc w:val="center"/>
    </w:pPr>
  </w:p>
  <w:p w:rsidR="00B251B9" w:rsidRDefault="00AE07F9">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1B9" w:rsidRDefault="00AE07F9">
    <w:pPr>
      <w:pStyle w:val="Noga"/>
      <w:jc w:val="center"/>
      <w:rPr>
        <w:rFonts w:ascii="Arial" w:hAnsi="Arial"/>
        <w:sz w:val="16"/>
      </w:rPr>
    </w:pPr>
  </w:p>
  <w:p w:rsidR="00B251B9" w:rsidRDefault="00AE07F9">
    <w:pPr>
      <w:pStyle w:val="Noga"/>
      <w:jc w:val="center"/>
      <w:rPr>
        <w:rFonts w:ascii="Arial" w:hAnsi="Arial"/>
        <w:sz w:val="16"/>
      </w:rPr>
    </w:pPr>
  </w:p>
  <w:p w:rsidR="00B251B9" w:rsidRDefault="00AE07F9">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1B9" w:rsidRDefault="00AE07F9">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B251B9" w:rsidRDefault="00AE07F9">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1B9" w:rsidRDefault="00AE07F9">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rsidR="00B251B9" w:rsidRPr="001D0EA2" w:rsidRDefault="00AE07F9"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rsidR="00B251B9" w:rsidRDefault="00AE07F9">
    <w:pPr>
      <w:pStyle w:val="Noga"/>
      <w:jc w:val="center"/>
      <w:rPr>
        <w:rFonts w:ascii="Arial" w:hAnsi="Arial"/>
        <w:sz w:val="16"/>
      </w:rPr>
    </w:pPr>
  </w:p>
  <w:p w:rsidR="00B251B9" w:rsidRDefault="00AE07F9">
    <w:pPr>
      <w:pStyle w:val="Glava"/>
      <w:ind w:right="360"/>
    </w:pPr>
    <w:r>
      <w:t xml:space="preserve">                                                         </w:t>
    </w:r>
    <w:r>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B9657D8"/>
    <w:multiLevelType w:val="hybridMultilevel"/>
    <w:tmpl w:val="E0803222"/>
    <w:lvl w:ilvl="0" w:tplc="C1DA5536">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pStyle w:val="Navaden"/>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pStyle w:val="Navaden"/>
      <w:lvlText w:val="%3."/>
      <w:lvlJc w:val="right"/>
      <w:pPr>
        <w:tabs>
          <w:tab w:val="num" w:pos="2160"/>
        </w:tabs>
        <w:ind w:left="2160" w:hanging="180"/>
      </w:pPr>
    </w:lvl>
    <w:lvl w:ilvl="3" w:tentative="1">
      <w:start w:val="1"/>
      <w:numFmt w:val="decimal"/>
      <w:pStyle w:val="Navaden"/>
      <w:lvlText w:val="%4."/>
      <w:lvlJc w:val="left"/>
      <w:pPr>
        <w:tabs>
          <w:tab w:val="num" w:pos="2880"/>
        </w:tabs>
        <w:ind w:left="2880" w:hanging="360"/>
      </w:pPr>
    </w:lvl>
    <w:lvl w:ilvl="4" w:tentative="1">
      <w:start w:val="1"/>
      <w:numFmt w:val="lowerLetter"/>
      <w:pStyle w:val="Navaden"/>
      <w:lvlText w:val="%5."/>
      <w:lvlJc w:val="left"/>
      <w:pPr>
        <w:tabs>
          <w:tab w:val="num" w:pos="3600"/>
        </w:tabs>
        <w:ind w:left="3600" w:hanging="360"/>
      </w:pPr>
    </w:lvl>
    <w:lvl w:ilvl="5" w:tentative="1">
      <w:start w:val="1"/>
      <w:numFmt w:val="lowerRoman"/>
      <w:pStyle w:val="Navaden"/>
      <w:lvlText w:val="%6."/>
      <w:lvlJc w:val="right"/>
      <w:pPr>
        <w:tabs>
          <w:tab w:val="num" w:pos="4320"/>
        </w:tabs>
        <w:ind w:left="4320" w:hanging="180"/>
      </w:pPr>
    </w:lvl>
    <w:lvl w:ilvl="6" w:tentative="1">
      <w:start w:val="1"/>
      <w:numFmt w:val="decimal"/>
      <w:pStyle w:val="Navaden"/>
      <w:lvlText w:val="%7."/>
      <w:lvlJc w:val="left"/>
      <w:pPr>
        <w:tabs>
          <w:tab w:val="num" w:pos="5040"/>
        </w:tabs>
        <w:ind w:left="5040" w:hanging="360"/>
      </w:pPr>
    </w:lvl>
    <w:lvl w:ilvl="7" w:tentative="1">
      <w:start w:val="1"/>
      <w:numFmt w:val="lowerLetter"/>
      <w:pStyle w:val="Navaden"/>
      <w:lvlText w:val="%8."/>
      <w:lvlJc w:val="left"/>
      <w:pPr>
        <w:tabs>
          <w:tab w:val="num" w:pos="5760"/>
        </w:tabs>
        <w:ind w:left="5760" w:hanging="360"/>
      </w:pPr>
    </w:lvl>
    <w:lvl w:ilvl="8" w:tentative="1">
      <w:start w:val="1"/>
      <w:numFmt w:val="lowerRoman"/>
      <w:pStyle w:val="Navade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4"/>
  </w:num>
  <w:num w:numId="2">
    <w:abstractNumId w:val="6"/>
  </w:num>
  <w:num w:numId="3">
    <w:abstractNumId w:val="0"/>
  </w:num>
  <w:num w:numId="4">
    <w:abstractNumId w:val="1"/>
  </w:num>
  <w:num w:numId="5">
    <w:abstractNumId w:val="5"/>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36F"/>
    <w:rsid w:val="00356491"/>
    <w:rsid w:val="00A46A18"/>
    <w:rsid w:val="00AE07F9"/>
    <w:rsid w:val="00DC236F"/>
    <w:rsid w:val="00E21DA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EF06A0D"/>
  <w15:chartTrackingRefBased/>
  <w15:docId w15:val="{882419C6-9640-48D5-B177-DFC39AEE6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DC236F"/>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DC236F"/>
  </w:style>
  <w:style w:type="paragraph" w:styleId="Glava">
    <w:name w:val="header"/>
    <w:basedOn w:val="Navaden"/>
    <w:link w:val="GlavaZnak"/>
    <w:uiPriority w:val="99"/>
    <w:semiHidden/>
    <w:unhideWhenUsed/>
    <w:rsid w:val="00DC236F"/>
    <w:pPr>
      <w:tabs>
        <w:tab w:val="center" w:pos="4536"/>
        <w:tab w:val="right" w:pos="9072"/>
      </w:tabs>
      <w:spacing w:after="0" w:line="240" w:lineRule="auto"/>
    </w:pPr>
  </w:style>
  <w:style w:type="character" w:customStyle="1" w:styleId="GlavaZnak">
    <w:name w:val="Glava Znak"/>
    <w:basedOn w:val="Privzetapisavaodstavka"/>
    <w:link w:val="Glava"/>
    <w:uiPriority w:val="99"/>
    <w:semiHidden/>
    <w:rsid w:val="00DC236F"/>
  </w:style>
  <w:style w:type="character" w:styleId="tevilkastrani">
    <w:name w:val="page number"/>
    <w:basedOn w:val="Privzetapisavaodstavka"/>
    <w:rsid w:val="00DC236F"/>
  </w:style>
  <w:style w:type="paragraph" w:styleId="Besedilooblaka">
    <w:name w:val="Balloon Text"/>
    <w:basedOn w:val="Navaden"/>
    <w:link w:val="BesedilooblakaZnak"/>
    <w:uiPriority w:val="99"/>
    <w:semiHidden/>
    <w:unhideWhenUsed/>
    <w:rsid w:val="00AE07F9"/>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AE07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9</Pages>
  <Words>1577</Words>
  <Characters>8991</Characters>
  <Application>Microsoft Office Word</Application>
  <DocSecurity>0</DocSecurity>
  <Lines>74</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cp:lastPrinted>2019-12-11T10:46:00Z</cp:lastPrinted>
  <dcterms:created xsi:type="dcterms:W3CDTF">2019-12-11T10:23:00Z</dcterms:created>
  <dcterms:modified xsi:type="dcterms:W3CDTF">2019-12-11T10:47:00Z</dcterms:modified>
</cp:coreProperties>
</file>